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9" w:rsidRPr="00A32983" w:rsidRDefault="00942BB7">
      <w:pPr>
        <w:ind w:firstLine="540"/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Pr="00A32983">
        <w:rPr>
          <w:rFonts w:asciiTheme="minorHAnsi" w:hAnsiTheme="minorHAnsi" w:cstheme="minorHAnsi"/>
          <w:sz w:val="22"/>
          <w:szCs w:val="22"/>
        </w:rPr>
        <w:t xml:space="preserve">         </w:t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B45E9" w:rsidRPr="00A32983" w:rsidRDefault="00A32983" w:rsidP="00C2014F">
      <w:pPr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305550" cy="857250"/>
            <wp:effectExtent l="0" t="0" r="0" b="0"/>
            <wp:docPr id="6" name="Obraz 6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AF" w:rsidRPr="00A32983" w:rsidRDefault="00E82BAF" w:rsidP="00E82BA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</w:p>
    <w:p w:rsidR="00942BB7" w:rsidRPr="00A32983" w:rsidRDefault="00E82BAF" w:rsidP="00C2014F">
      <w:pPr>
        <w:ind w:left="5664" w:right="-229" w:firstLine="708"/>
        <w:rPr>
          <w:rFonts w:asciiTheme="minorHAnsi" w:hAnsiTheme="minorHAnsi" w:cstheme="minorHAnsi"/>
          <w:b/>
          <w:sz w:val="22"/>
          <w:szCs w:val="22"/>
        </w:rPr>
      </w:pPr>
      <w:r w:rsidRPr="00A32983">
        <w:rPr>
          <w:rFonts w:asciiTheme="minorHAnsi" w:hAnsiTheme="minorHAnsi" w:cstheme="minorHAnsi"/>
          <w:sz w:val="12"/>
          <w:szCs w:val="12"/>
        </w:rPr>
        <w:t xml:space="preserve">                                        </w:t>
      </w:r>
    </w:p>
    <w:p w:rsidR="00AF396D" w:rsidRPr="00A32983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….…</w:t>
      </w:r>
      <w:r w:rsidR="00AF396D" w:rsidRPr="00A32983">
        <w:rPr>
          <w:rFonts w:asciiTheme="minorHAnsi" w:hAnsiTheme="minorHAnsi" w:cstheme="minorHAnsi"/>
          <w:b w:val="0"/>
          <w:szCs w:val="22"/>
        </w:rPr>
        <w:t>………………</w:t>
      </w:r>
      <w:r w:rsidRPr="00A32983">
        <w:rPr>
          <w:rFonts w:asciiTheme="minorHAnsi" w:hAnsiTheme="minorHAnsi" w:cstheme="minorHAnsi"/>
          <w:b w:val="0"/>
          <w:szCs w:val="22"/>
        </w:rPr>
        <w:t>………</w:t>
      </w:r>
      <w:r w:rsidR="00AF396D" w:rsidRPr="00A32983">
        <w:rPr>
          <w:rFonts w:asciiTheme="minorHAnsi" w:hAnsiTheme="minorHAnsi" w:cstheme="minorHAnsi"/>
          <w:b w:val="0"/>
          <w:szCs w:val="22"/>
        </w:rPr>
        <w:t>….………………</w:t>
      </w:r>
      <w:r w:rsidRPr="00A32983">
        <w:rPr>
          <w:rFonts w:asciiTheme="minorHAnsi" w:hAnsiTheme="minorHAnsi" w:cstheme="minorHAnsi"/>
          <w:b w:val="0"/>
          <w:szCs w:val="22"/>
        </w:rPr>
        <w:tab/>
      </w:r>
      <w:r w:rsidR="008A193D" w:rsidRPr="00A32983">
        <w:rPr>
          <w:rFonts w:asciiTheme="minorHAnsi" w:hAnsiTheme="minorHAnsi" w:cstheme="minorHAnsi"/>
          <w:szCs w:val="22"/>
        </w:rPr>
        <w:t xml:space="preserve">                    </w:t>
      </w:r>
      <w:r w:rsidR="008A193D" w:rsidRPr="00A32983">
        <w:rPr>
          <w:rFonts w:asciiTheme="minorHAnsi" w:hAnsiTheme="minorHAnsi" w:cstheme="minorHAnsi"/>
          <w:b w:val="0"/>
          <w:szCs w:val="22"/>
        </w:rPr>
        <w:t>Nr sprawy w  PUP …………………………….</w:t>
      </w:r>
    </w:p>
    <w:p w:rsidR="00AF396D" w:rsidRPr="00A32983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 xml:space="preserve">                (nazwa wnioskodawcy</w:t>
      </w:r>
      <w:r w:rsidR="00942BB7" w:rsidRPr="00A32983">
        <w:rPr>
          <w:rFonts w:asciiTheme="minorHAnsi" w:hAnsiTheme="minorHAnsi" w:cstheme="minorHAnsi"/>
          <w:b w:val="0"/>
          <w:szCs w:val="22"/>
        </w:rPr>
        <w:t>)</w:t>
      </w:r>
    </w:p>
    <w:p w:rsidR="00AF396D" w:rsidRPr="00A32983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EC7AE5" w:rsidRPr="00A32983" w:rsidRDefault="00EC7AE5" w:rsidP="00EC7AE5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>REGON</w:t>
      </w:r>
      <w:r w:rsidR="006B76DE" w:rsidRPr="00A32983">
        <w:rPr>
          <w:rFonts w:asciiTheme="minorHAnsi" w:hAnsiTheme="minorHAnsi" w:cstheme="minorHAnsi"/>
          <w:sz w:val="22"/>
          <w:szCs w:val="22"/>
        </w:rPr>
        <w:t xml:space="preserve"> ……………………………………...</w:t>
      </w:r>
    </w:p>
    <w:p w:rsidR="00942BB7" w:rsidRPr="00A32983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</w:t>
      </w:r>
    </w:p>
    <w:p w:rsidR="00942BB7" w:rsidRPr="00A32983" w:rsidRDefault="0079670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Starosta Gryfiński</w:t>
      </w:r>
    </w:p>
    <w:p w:rsidR="00942BB7" w:rsidRPr="00A32983" w:rsidRDefault="00942BB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Powiatowy Urząd Pracy w Gryfinie / Filia w Chojnie</w:t>
      </w:r>
    </w:p>
    <w:p w:rsidR="00686BB5" w:rsidRPr="00A32983" w:rsidRDefault="00B72527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mpd="dbl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74C" w:rsidRPr="009210FF" w:rsidRDefault="00FE474C" w:rsidP="00A95E9F">
                            <w:pPr>
                              <w:pStyle w:val="Tekstpodstawowy"/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A32983" w:rsidRPr="007E196E" w:rsidRDefault="00A32983" w:rsidP="00A95E9F">
                            <w:pPr>
                              <w:pStyle w:val="Tekstpodstawowy"/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  <w:r w:rsidRPr="007E196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  <w:t>W RAMACH PROGRAMU OPERACYJNEGO WIEDZA, EDUKACJA, ROZWÓJ</w:t>
                            </w:r>
                          </w:p>
                          <w:p w:rsidR="00B72527" w:rsidRPr="009210FF" w:rsidRDefault="00A32983" w:rsidP="00A95E9F">
                            <w:pPr>
                              <w:pStyle w:val="Tekstpodstawowy"/>
                              <w:shd w:val="clear" w:color="auto" w:fill="365F91" w:themeFill="accent1" w:themeFillShade="B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B72527" w:rsidRPr="009210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(składa organizator)</w:t>
                            </w:r>
                          </w:p>
                          <w:p w:rsidR="00B72527" w:rsidRPr="00B771A3" w:rsidRDefault="00B72527" w:rsidP="00A95E9F">
                            <w:pPr>
                              <w:pStyle w:val="Tekstpodstawowy"/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A95E9F">
                            <w:pPr>
                              <w:pStyle w:val="Tytu"/>
                              <w:shd w:val="clear" w:color="auto" w:fill="365F91" w:themeFill="accent1" w:themeFillShade="BF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A95E9F">
                            <w:pPr>
                              <w:pStyle w:val="Tytu"/>
                              <w:shd w:val="clear" w:color="auto" w:fill="365F91" w:themeFill="accent1" w:themeFillShade="BF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A95E9F">
                            <w:pPr>
                              <w:pStyle w:val="Tytu"/>
                              <w:shd w:val="clear" w:color="auto" w:fill="365F91" w:themeFill="accent1" w:themeFillShade="BF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A95E9F">
                            <w:pPr>
                              <w:pStyle w:val="Tytu"/>
                              <w:shd w:val="clear" w:color="auto" w:fill="365F91" w:themeFill="accent1" w:themeFillShade="BF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" fillcolor="#365f91 [2404]" strokecolor="#b8cce4 [1300]" strokeweight="10pt">
                <v:stroke linestyle="thinThin"/>
                <v:textbox>
                  <w:txbxContent>
                    <w:p w:rsidR="00FE474C" w:rsidRPr="009210FF" w:rsidRDefault="00FE474C" w:rsidP="00A95E9F">
                      <w:pPr>
                        <w:pStyle w:val="Tekstpodstawowy"/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A32983" w:rsidRPr="007E196E" w:rsidRDefault="00A32983" w:rsidP="00A95E9F">
                      <w:pPr>
                        <w:pStyle w:val="Tekstpodstawowy"/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21"/>
                        </w:rPr>
                      </w:pPr>
                      <w:r w:rsidRPr="007E196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21"/>
                        </w:rPr>
                        <w:t>W RAMACH PROGRAMU OPERACYJNEGO WIEDZA, EDUKACJA, ROZWÓJ</w:t>
                      </w:r>
                    </w:p>
                    <w:p w:rsidR="00B72527" w:rsidRPr="009210FF" w:rsidRDefault="00A32983" w:rsidP="00A95E9F">
                      <w:pPr>
                        <w:pStyle w:val="Tekstpodstawowy"/>
                        <w:shd w:val="clear" w:color="auto" w:fill="365F91" w:themeFill="accent1" w:themeFillShade="BF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CC"/>
                          <w:sz w:val="20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="00B72527" w:rsidRPr="009210F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(składa organizator)</w:t>
                      </w:r>
                    </w:p>
                    <w:p w:rsidR="00B72527" w:rsidRPr="00B771A3" w:rsidRDefault="00B72527" w:rsidP="00A95E9F">
                      <w:pPr>
                        <w:pStyle w:val="Tekstpodstawowy"/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A95E9F">
                      <w:pPr>
                        <w:pStyle w:val="Tytu"/>
                        <w:shd w:val="clear" w:color="auto" w:fill="365F91" w:themeFill="accent1" w:themeFillShade="BF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A95E9F">
                      <w:pPr>
                        <w:pStyle w:val="Tytu"/>
                        <w:shd w:val="clear" w:color="auto" w:fill="365F91" w:themeFill="accent1" w:themeFillShade="BF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A95E9F">
                      <w:pPr>
                        <w:pStyle w:val="Tytu"/>
                        <w:shd w:val="clear" w:color="auto" w:fill="365F91" w:themeFill="accent1" w:themeFillShade="BF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A95E9F">
                      <w:pPr>
                        <w:pStyle w:val="Tytu"/>
                        <w:shd w:val="clear" w:color="auto" w:fill="365F91" w:themeFill="accent1" w:themeFillShade="BF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A32983" w:rsidRDefault="00155F21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686BB5" w:rsidRPr="00A32983" w:rsidRDefault="00686BB5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8A193D" w:rsidRPr="00A9246B" w:rsidRDefault="008A193D" w:rsidP="00325C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bCs/>
          <w:i/>
          <w:sz w:val="18"/>
          <w:szCs w:val="18"/>
        </w:rPr>
        <w:t>Wniosek o organizowanie prac interwencyjnych,</w:t>
      </w:r>
      <w:r w:rsidRPr="00A9246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na podstawie art. 51, ustawy</w:t>
      </w:r>
      <w:r w:rsidRPr="00A9246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z dnia 20 kwietnia 2004 r. o promocji zatrudnienia i instytucjach rynku pracy (tekst jednolity Dz. 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U. z 20</w:t>
      </w:r>
      <w:r w:rsidR="007E196E">
        <w:rPr>
          <w:rFonts w:asciiTheme="minorHAnsi" w:hAnsiTheme="minorHAnsi" w:cstheme="minorHAnsi"/>
          <w:i/>
          <w:sz w:val="18"/>
          <w:szCs w:val="18"/>
        </w:rPr>
        <w:t>20</w:t>
      </w:r>
      <w:r w:rsidRPr="00A9246B">
        <w:rPr>
          <w:rFonts w:asciiTheme="minorHAnsi" w:hAnsiTheme="minorHAnsi" w:cstheme="minorHAnsi"/>
          <w:i/>
          <w:sz w:val="18"/>
          <w:szCs w:val="18"/>
        </w:rPr>
        <w:t>r. poz. 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1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4</w:t>
      </w:r>
      <w:r w:rsidR="007E196E">
        <w:rPr>
          <w:rFonts w:asciiTheme="minorHAnsi" w:hAnsiTheme="minorHAnsi" w:cstheme="minorHAnsi"/>
          <w:i/>
          <w:sz w:val="18"/>
          <w:szCs w:val="18"/>
        </w:rPr>
        <w:t>09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A9246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A9246B">
        <w:rPr>
          <w:rFonts w:asciiTheme="minorHAnsi" w:hAnsiTheme="minorHAnsi" w:cstheme="minorHAnsi"/>
          <w:i/>
          <w:sz w:val="18"/>
          <w:szCs w:val="18"/>
        </w:rPr>
        <w:t xml:space="preserve">. zm.), 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może złożyć pracodawca lub przedsiębior</w:t>
      </w:r>
      <w:r w:rsidR="003D3B93" w:rsidRPr="00A9246B">
        <w:rPr>
          <w:rFonts w:asciiTheme="minorHAnsi" w:hAnsiTheme="minorHAnsi" w:cstheme="minorHAnsi"/>
          <w:bCs/>
          <w:i/>
          <w:sz w:val="18"/>
          <w:szCs w:val="18"/>
        </w:rPr>
        <w:t>ca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:rsidR="00B771A3" w:rsidRPr="00A9246B" w:rsidRDefault="00B771A3" w:rsidP="00325C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>Do realizacji będą kierowane wnioski spełniające warunki</w:t>
      </w:r>
      <w:r w:rsidRPr="00A9246B">
        <w:rPr>
          <w:rFonts w:asciiTheme="minorHAnsi" w:hAnsiTheme="minorHAnsi" w:cstheme="minorHAnsi"/>
          <w:bCs/>
          <w:i/>
          <w:sz w:val="18"/>
          <w:szCs w:val="18"/>
          <w:u w:val="single"/>
        </w:rPr>
        <w:t>:</w:t>
      </w:r>
    </w:p>
    <w:p w:rsidR="00B771A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 xml:space="preserve">określone w ustawie z dnia 20 kwietnia 2004 r. o promocji zatrudnienia i instytucjach </w:t>
      </w:r>
      <w:r w:rsidR="007E196E">
        <w:rPr>
          <w:rFonts w:asciiTheme="minorHAnsi" w:hAnsiTheme="minorHAnsi" w:cstheme="minorHAnsi"/>
          <w:i/>
          <w:sz w:val="18"/>
          <w:szCs w:val="18"/>
        </w:rPr>
        <w:t>rynku pracy (</w:t>
      </w:r>
      <w:proofErr w:type="spellStart"/>
      <w:r w:rsidR="007E196E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7E196E">
        <w:rPr>
          <w:rFonts w:asciiTheme="minorHAnsi" w:hAnsiTheme="minorHAnsi" w:cstheme="minorHAnsi"/>
          <w:i/>
          <w:sz w:val="18"/>
          <w:szCs w:val="18"/>
        </w:rPr>
        <w:t>. Dz. U. z 2020</w:t>
      </w:r>
      <w:r w:rsidRPr="00A9246B">
        <w:rPr>
          <w:rFonts w:asciiTheme="minorHAnsi" w:hAnsiTheme="minorHAnsi" w:cstheme="minorHAnsi"/>
          <w:i/>
          <w:sz w:val="18"/>
          <w:szCs w:val="18"/>
        </w:rPr>
        <w:t>r. poz.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1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4</w:t>
      </w:r>
      <w:r w:rsidR="007E196E">
        <w:rPr>
          <w:rFonts w:asciiTheme="minorHAnsi" w:hAnsiTheme="minorHAnsi" w:cstheme="minorHAnsi"/>
          <w:i/>
          <w:sz w:val="18"/>
          <w:szCs w:val="18"/>
        </w:rPr>
        <w:t>09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 z późn.zm),  </w:t>
      </w:r>
    </w:p>
    <w:p w:rsidR="00B771A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>określone w Rozporządzeniu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i/>
          <w:sz w:val="18"/>
          <w:szCs w:val="18"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A3298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sz w:val="18"/>
          <w:szCs w:val="18"/>
        </w:rPr>
        <w:t>„</w:t>
      </w:r>
      <w:r w:rsidR="00A6550A" w:rsidRPr="00A9246B">
        <w:rPr>
          <w:rFonts w:asciiTheme="minorHAnsi" w:hAnsiTheme="minorHAnsi" w:cstheme="minorHAnsi"/>
          <w:b/>
          <w:i/>
          <w:sz w:val="18"/>
          <w:szCs w:val="18"/>
        </w:rPr>
        <w:t xml:space="preserve">Regulaminu konkursu na organizację prac interwencyjnych </w:t>
      </w:r>
      <w:r w:rsidR="00A6550A" w:rsidRPr="00A9246B">
        <w:rPr>
          <w:rFonts w:ascii="Calibri" w:hAnsi="Calibri" w:cs="Calibri"/>
          <w:b/>
          <w:i/>
          <w:sz w:val="18"/>
          <w:szCs w:val="18"/>
        </w:rPr>
        <w:t>dla osób bezrobotnych, do 30 rok życia w ramach Programu Operacyjnego Wiedza, Edukacja, Rozwój</w:t>
      </w:r>
      <w:r w:rsidR="00A6550A" w:rsidRPr="00A9246B">
        <w:rPr>
          <w:rFonts w:ascii="Calibri" w:hAnsi="Calibri" w:cs="Calibri"/>
          <w:i/>
          <w:sz w:val="18"/>
          <w:szCs w:val="18"/>
        </w:rPr>
        <w:t>” na rok 2020</w:t>
      </w:r>
    </w:p>
    <w:p w:rsidR="00D83764" w:rsidRPr="00A32983" w:rsidRDefault="00D83764" w:rsidP="00A32983">
      <w:pPr>
        <w:pStyle w:val="Akapitzlist"/>
        <w:jc w:val="both"/>
        <w:rPr>
          <w:rFonts w:asciiTheme="minorHAnsi" w:hAnsiTheme="minorHAnsi" w:cstheme="minorHAnsi"/>
          <w:bCs/>
          <w:i/>
          <w:u w:val="single"/>
        </w:rPr>
      </w:pPr>
    </w:p>
    <w:p w:rsidR="00AE6AE1" w:rsidRPr="00A32983" w:rsidRDefault="008A193D" w:rsidP="00AE6A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07423331"/>
      <w:r w:rsidRPr="00A32983">
        <w:rPr>
          <w:rFonts w:asciiTheme="minorHAnsi" w:hAnsiTheme="minorHAnsi" w:cstheme="minorHAnsi"/>
          <w:b/>
          <w:sz w:val="22"/>
          <w:szCs w:val="22"/>
          <w:u w:val="single"/>
        </w:rPr>
        <w:t>POUCZENIE:</w:t>
      </w:r>
    </w:p>
    <w:bookmarkEnd w:id="0"/>
    <w:p w:rsidR="00B5682B" w:rsidRPr="00A9246B" w:rsidRDefault="00AE6AE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>W celu właściwego wypełnienia wniosku, prosimy o staranne jego przeczytanie.</w:t>
      </w:r>
    </w:p>
    <w:p w:rsidR="00B5682B" w:rsidRPr="00A9246B" w:rsidRDefault="00AE6AE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 xml:space="preserve">Wniosek należy wypełnić czytelnie odpowiadając </w:t>
      </w:r>
      <w:r w:rsidR="007919EB" w:rsidRPr="00A9246B">
        <w:rPr>
          <w:rFonts w:asciiTheme="minorHAnsi" w:hAnsiTheme="minorHAnsi" w:cstheme="minorHAnsi"/>
        </w:rPr>
        <w:t xml:space="preserve">na wszystkie zawarte we wniosku </w:t>
      </w:r>
      <w:r w:rsidRPr="00A9246B">
        <w:rPr>
          <w:rFonts w:asciiTheme="minorHAnsi" w:hAnsiTheme="minorHAnsi" w:cstheme="minorHAnsi"/>
        </w:rPr>
        <w:t>pytania. </w:t>
      </w:r>
    </w:p>
    <w:p w:rsidR="00B72527" w:rsidRPr="00A9246B" w:rsidRDefault="00B72527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1" w:name="_Hlk507422933"/>
      <w:r w:rsidRPr="00A9246B">
        <w:rPr>
          <w:rFonts w:asciiTheme="minorHAnsi" w:hAnsiTheme="minorHAnsi" w:cstheme="minorHAnsi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A9246B">
        <w:rPr>
          <w:rFonts w:asciiTheme="minorHAnsi" w:hAnsiTheme="minorHAnsi" w:cstheme="minorHAnsi"/>
          <w:b/>
        </w:rPr>
        <w:t>pozostawia się bez rozpatrzenia</w:t>
      </w:r>
    </w:p>
    <w:p w:rsidR="00B5682B" w:rsidRPr="00A9246B" w:rsidRDefault="00AA1A4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 xml:space="preserve">O </w:t>
      </w:r>
      <w:r w:rsidR="004D70E3" w:rsidRPr="00A9246B">
        <w:rPr>
          <w:rFonts w:asciiTheme="minorHAnsi" w:hAnsiTheme="minorHAnsi" w:cstheme="minorHAnsi"/>
        </w:rPr>
        <w:t>uwzględnieniu lub odmowie uwzględnienia wniosku</w:t>
      </w:r>
      <w:r w:rsidRPr="00A9246B">
        <w:rPr>
          <w:rFonts w:asciiTheme="minorHAnsi" w:hAnsiTheme="minorHAnsi" w:cstheme="minorHAnsi"/>
        </w:rPr>
        <w:t xml:space="preserve"> s</w:t>
      </w:r>
      <w:r w:rsidR="00DB1F08" w:rsidRPr="00A9246B">
        <w:rPr>
          <w:rFonts w:asciiTheme="minorHAnsi" w:hAnsiTheme="minorHAnsi" w:cstheme="minorHAnsi"/>
        </w:rPr>
        <w:t xml:space="preserve">tarosta </w:t>
      </w:r>
      <w:r w:rsidRPr="00A9246B">
        <w:rPr>
          <w:rFonts w:asciiTheme="minorHAnsi" w:hAnsiTheme="minorHAnsi" w:cstheme="minorHAnsi"/>
        </w:rPr>
        <w:t xml:space="preserve">informuje wnioskodawcę </w:t>
      </w:r>
      <w:r w:rsidR="004D70E3" w:rsidRPr="00A9246B">
        <w:rPr>
          <w:rFonts w:asciiTheme="minorHAnsi" w:hAnsiTheme="minorHAnsi" w:cstheme="minorHAnsi"/>
        </w:rPr>
        <w:t xml:space="preserve">na piśmie </w:t>
      </w:r>
      <w:r w:rsidR="00DB1F08" w:rsidRPr="00A9246B">
        <w:rPr>
          <w:rFonts w:asciiTheme="minorHAnsi" w:hAnsiTheme="minorHAnsi" w:cstheme="minorHAnsi"/>
        </w:rPr>
        <w:t>w terminie 30 dni od dnia złożenia wniosku</w:t>
      </w:r>
      <w:bookmarkEnd w:id="1"/>
      <w:r w:rsidR="00DB1F08" w:rsidRPr="00A9246B">
        <w:rPr>
          <w:rFonts w:asciiTheme="minorHAnsi" w:hAnsiTheme="minorHAnsi" w:cstheme="minorHAnsi"/>
        </w:rPr>
        <w:t>.</w:t>
      </w:r>
      <w:r w:rsidR="00B72527" w:rsidRPr="00A9246B">
        <w:rPr>
          <w:rFonts w:asciiTheme="minorHAnsi" w:hAnsiTheme="minorHAnsi" w:cstheme="minorHAnsi"/>
        </w:rPr>
        <w:t xml:space="preserve"> W przypadku nieuwzględnienia wniosku starosta podaje przyczynę odmowy.</w:t>
      </w:r>
    </w:p>
    <w:p w:rsidR="0046358C" w:rsidRPr="00A9246B" w:rsidRDefault="0067098F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2" w:name="_Hlk507423451"/>
      <w:r w:rsidRPr="00A9246B">
        <w:rPr>
          <w:rFonts w:asciiTheme="minorHAnsi" w:hAnsiTheme="minorHAnsi" w:cstheme="minorHAnsi"/>
        </w:rPr>
        <w:t xml:space="preserve">Od negatywnego </w:t>
      </w:r>
      <w:r w:rsidR="00AA1A41" w:rsidRPr="00A9246B">
        <w:rPr>
          <w:rFonts w:asciiTheme="minorHAnsi" w:hAnsiTheme="minorHAnsi" w:cstheme="minorHAnsi"/>
        </w:rPr>
        <w:t xml:space="preserve">rozpatrzenia wniosku </w:t>
      </w:r>
      <w:r w:rsidRPr="00A9246B">
        <w:rPr>
          <w:rFonts w:asciiTheme="minorHAnsi" w:hAnsiTheme="minorHAnsi" w:cstheme="minorHAnsi"/>
        </w:rPr>
        <w:t>nie przysługuje odwołanie.</w:t>
      </w:r>
      <w:bookmarkEnd w:id="2"/>
    </w:p>
    <w:p w:rsidR="0046358C" w:rsidRPr="00A9246B" w:rsidRDefault="0046358C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3" w:name="_Hlk507423846"/>
      <w:r w:rsidRPr="00A9246B">
        <w:rPr>
          <w:rFonts w:asciiTheme="minorHAnsi" w:hAnsiTheme="minorHAnsi" w:cstheme="minorHAnsi"/>
        </w:rPr>
        <w:t xml:space="preserve">Na prace interwencyjne  organizowane w ramach </w:t>
      </w:r>
      <w:r w:rsidR="007E196E">
        <w:rPr>
          <w:rFonts w:asciiTheme="minorHAnsi" w:hAnsiTheme="minorHAnsi" w:cstheme="minorHAnsi"/>
        </w:rPr>
        <w:t>nabor</w:t>
      </w:r>
      <w:r w:rsidRPr="00A9246B">
        <w:rPr>
          <w:rFonts w:asciiTheme="minorHAnsi" w:hAnsiTheme="minorHAnsi" w:cstheme="minorHAnsi"/>
        </w:rPr>
        <w:t xml:space="preserve">u </w:t>
      </w:r>
      <w:r w:rsidRPr="00A9246B">
        <w:rPr>
          <w:rFonts w:asciiTheme="minorHAnsi" w:hAnsiTheme="minorHAnsi" w:cstheme="minorHAnsi"/>
          <w:b/>
        </w:rPr>
        <w:t xml:space="preserve">mogą zostać </w:t>
      </w:r>
      <w:r w:rsidRPr="00A9246B">
        <w:rPr>
          <w:rFonts w:asciiTheme="minorHAnsi" w:hAnsiTheme="minorHAnsi" w:cstheme="minorHAnsi"/>
        </w:rPr>
        <w:t xml:space="preserve"> </w:t>
      </w:r>
      <w:r w:rsidRPr="00A9246B">
        <w:rPr>
          <w:rFonts w:asciiTheme="minorHAnsi" w:hAnsiTheme="minorHAnsi" w:cstheme="minorHAnsi"/>
          <w:b/>
        </w:rPr>
        <w:t>skierowane wyłącznie</w:t>
      </w:r>
      <w:r w:rsidRPr="00A9246B">
        <w:rPr>
          <w:rFonts w:asciiTheme="minorHAnsi" w:hAnsiTheme="minorHAnsi" w:cstheme="minorHAnsi"/>
        </w:rPr>
        <w:t xml:space="preserve"> osoby bezrobotne</w:t>
      </w:r>
      <w:r w:rsidRPr="00A9246B">
        <w:rPr>
          <w:rFonts w:asciiTheme="minorHAnsi" w:hAnsiTheme="minorHAnsi" w:cstheme="minorHAnsi"/>
          <w:bCs/>
        </w:rPr>
        <w:t xml:space="preserve"> </w:t>
      </w:r>
      <w:r w:rsidRPr="00A9246B">
        <w:rPr>
          <w:rFonts w:asciiTheme="minorHAnsi" w:hAnsiTheme="minorHAnsi" w:cstheme="minorHAnsi"/>
          <w:b/>
          <w:bCs/>
        </w:rPr>
        <w:t>zarejestrowane w Powiatowym Urzędzie Pracy w Gryfinie lub jego filii w Chojnie:</w:t>
      </w:r>
    </w:p>
    <w:bookmarkEnd w:id="3"/>
    <w:p w:rsidR="00A32983" w:rsidRPr="00A9246B" w:rsidRDefault="00A32983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="Calibri" w:hAnsi="Calibri" w:cs="Calibri"/>
        </w:rPr>
        <w:t>które</w:t>
      </w:r>
      <w:r w:rsidRPr="00A9246B">
        <w:rPr>
          <w:rFonts w:ascii="Calibri" w:hAnsi="Calibri" w:cs="Calibri"/>
          <w:b/>
        </w:rPr>
        <w:t xml:space="preserve"> nie ukończyły 30 rok</w:t>
      </w:r>
      <w:r w:rsidR="00C462F9">
        <w:rPr>
          <w:rFonts w:ascii="Calibri" w:hAnsi="Calibri" w:cs="Calibri"/>
          <w:b/>
        </w:rPr>
        <w:t>u</w:t>
      </w:r>
      <w:r w:rsidRPr="00A9246B">
        <w:rPr>
          <w:rFonts w:ascii="Calibri" w:hAnsi="Calibri" w:cs="Calibri"/>
          <w:b/>
        </w:rPr>
        <w:t xml:space="preserve"> życia,  </w:t>
      </w:r>
      <w:r w:rsidRPr="00A9246B">
        <w:rPr>
          <w:rFonts w:ascii="Calibri" w:hAnsi="Calibri" w:cs="Calibri"/>
          <w:bCs/>
        </w:rPr>
        <w:t xml:space="preserve">w tym w szczególności tzw. młodzież NEET, tj.  osoby, które nie uczestniczą w kształceniu i szkoleniu </w:t>
      </w:r>
      <w:r w:rsidRPr="00A9246B">
        <w:rPr>
          <w:rFonts w:ascii="Calibri" w:hAnsi="Calibri" w:cs="Calibri"/>
          <w:bCs/>
          <w:shd w:val="clear" w:color="auto" w:fill="FFFFFF"/>
        </w:rPr>
        <w:t xml:space="preserve">tj. </w:t>
      </w:r>
      <w:r w:rsidRPr="00A9246B">
        <w:rPr>
          <w:rFonts w:ascii="Calibri" w:hAnsi="Calibri" w:cs="Calibri"/>
          <w:bCs/>
        </w:rPr>
        <w:t>Nie uczą się - nie uczestniczą w kształceniu formalnym w systemie stacjonarnym (dziennym) oraz nie szkolą się - nie uczestniczyły w szkoleniu finansowanym ze środków publicznych w przeciągu ostatnich 4 tygodni przed przystąpieniem do projektu,  (szkolenie-pozaszkolne zajęcia mające na celu uzyskanie, uzupełnienie lub doskonalenie umiejętności i kwalifikacji zawodowych lub ogólnych, potrzebnych do wykonywania pracy).</w:t>
      </w:r>
    </w:p>
    <w:p w:rsidR="00A32983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dla których przygotowany</w:t>
      </w:r>
      <w:r w:rsidR="00D45A64" w:rsidRPr="00A9246B">
        <w:rPr>
          <w:rFonts w:asciiTheme="minorHAnsi" w:hAnsiTheme="minorHAnsi" w:cstheme="minorHAnsi"/>
          <w:b/>
        </w:rPr>
        <w:t xml:space="preserve"> został</w:t>
      </w:r>
      <w:r w:rsidRPr="00A9246B">
        <w:rPr>
          <w:rFonts w:asciiTheme="minorHAnsi" w:hAnsiTheme="minorHAnsi" w:cstheme="minorHAnsi"/>
          <w:b/>
        </w:rPr>
        <w:t xml:space="preserve"> Indywidualny Plan Działania, z którego wynika potrzeba objęcia subsydiowanym zatrudnieniem.</w:t>
      </w:r>
    </w:p>
    <w:p w:rsidR="00A32983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które, nie korzystały z subsydiowanego zatrudnienia (prac interwencyjnych, robót publicznych, zatrudnienia na refundowanym stanowi</w:t>
      </w:r>
      <w:r w:rsidR="005747F9" w:rsidRPr="00A9246B">
        <w:rPr>
          <w:rFonts w:asciiTheme="minorHAnsi" w:hAnsiTheme="minorHAnsi" w:cstheme="minorHAnsi"/>
          <w:b/>
        </w:rPr>
        <w:t>sku pracy) w okresie ostatnich 2</w:t>
      </w:r>
      <w:r w:rsidRPr="00A9246B">
        <w:rPr>
          <w:rFonts w:asciiTheme="minorHAnsi" w:hAnsiTheme="minorHAnsi" w:cstheme="minorHAnsi"/>
          <w:b/>
        </w:rPr>
        <w:t xml:space="preserve"> miesięcy,</w:t>
      </w:r>
    </w:p>
    <w:p w:rsidR="0046358C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które nie wykonywały pracy u tego samego pracodawcy lub od daty rozwiązania stosunku pracy z tym samym pracodawcą:</w:t>
      </w:r>
    </w:p>
    <w:p w:rsidR="0046358C" w:rsidRPr="00A9246B" w:rsidRDefault="0046358C" w:rsidP="00325C4E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A9246B">
        <w:rPr>
          <w:rFonts w:asciiTheme="minorHAnsi" w:hAnsiTheme="minorHAnsi" w:cstheme="minorHAnsi"/>
          <w:b/>
        </w:rPr>
        <w:t xml:space="preserve">upłynęło 3 miesiące (90 dni) - </w:t>
      </w:r>
      <w:r w:rsidRPr="00A9246B">
        <w:rPr>
          <w:rFonts w:asciiTheme="minorHAnsi" w:hAnsiTheme="minorHAnsi" w:cstheme="minorHAnsi"/>
        </w:rPr>
        <w:t>w przypadku zatrudnienia niesubsydiowanego</w:t>
      </w:r>
      <w:r w:rsidRPr="00A9246B">
        <w:rPr>
          <w:rFonts w:asciiTheme="minorHAnsi" w:hAnsiTheme="minorHAnsi" w:cstheme="minorHAnsi"/>
          <w:b/>
        </w:rPr>
        <w:t>,</w:t>
      </w:r>
    </w:p>
    <w:p w:rsidR="0046358C" w:rsidRPr="00A9246B" w:rsidRDefault="0046358C" w:rsidP="00325C4E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  <w:b/>
        </w:rPr>
        <w:t xml:space="preserve">upłynęło 6 miesięcy (180 dni)  - </w:t>
      </w:r>
      <w:r w:rsidRPr="00A9246B">
        <w:rPr>
          <w:rFonts w:asciiTheme="minorHAnsi" w:hAnsiTheme="minorHAnsi" w:cstheme="minorHAnsi"/>
        </w:rPr>
        <w:t>w przypadku</w:t>
      </w:r>
      <w:r w:rsidRPr="00A9246B">
        <w:rPr>
          <w:rFonts w:asciiTheme="minorHAnsi" w:hAnsiTheme="minorHAnsi" w:cstheme="minorHAnsi"/>
          <w:b/>
        </w:rPr>
        <w:t xml:space="preserve"> </w:t>
      </w:r>
      <w:r w:rsidRPr="00A9246B">
        <w:rPr>
          <w:rFonts w:asciiTheme="minorHAnsi" w:hAnsiTheme="minorHAnsi" w:cstheme="minorHAnsi"/>
        </w:rPr>
        <w:t xml:space="preserve">zatrudnienia subsydiowanego (prac interwencyjnych, robót publicznych, zatrudnienia na refundowanym stanowisku pracy), </w:t>
      </w:r>
    </w:p>
    <w:p w:rsidR="0046358C" w:rsidRDefault="0046358C" w:rsidP="00325C4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A9246B">
        <w:rPr>
          <w:rFonts w:asciiTheme="minorHAnsi" w:hAnsiTheme="minorHAnsi" w:cstheme="minorHAnsi"/>
          <w:b/>
        </w:rPr>
        <w:t>które nie korzystały wcześniej z  żadnej formy wsparcia w tym samym projekcie</w:t>
      </w:r>
      <w:r w:rsidR="007E196E">
        <w:rPr>
          <w:rFonts w:asciiTheme="minorHAnsi" w:hAnsiTheme="minorHAnsi" w:cstheme="minorHAnsi"/>
          <w:b/>
        </w:rPr>
        <w:t xml:space="preserve"> jako osoby bezrobotne</w:t>
      </w:r>
      <w:r w:rsidRPr="00A9246B">
        <w:rPr>
          <w:rFonts w:asciiTheme="minorHAnsi" w:hAnsiTheme="minorHAnsi" w:cstheme="minorHAnsi"/>
          <w:b/>
        </w:rPr>
        <w:t>.</w:t>
      </w:r>
    </w:p>
    <w:p w:rsid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A9246B" w:rsidRP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A95E9F" w:rsidRDefault="00A95E9F" w:rsidP="0052557E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p w:rsidR="00070BCC" w:rsidRPr="00A32983" w:rsidRDefault="00F63C80" w:rsidP="0052557E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41910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A95E9F">
                            <w:pPr>
                              <w:shd w:val="clear" w:color="auto" w:fill="365F91" w:themeFill="accent1" w:themeFillShade="BF"/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 xml:space="preserve">DOTYCZĄCE </w:t>
                            </w:r>
                            <w:r w:rsidR="00D169B4"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1.15pt;margin-top:3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" fillcolor="#365f91 [2404]" strokecolor="#b8cce4 [1300]" strokeweight="3pt">
                <v:shadow on="t" color="#4e6128" opacity=".5" offset="1pt"/>
                <v:textbox>
                  <w:txbxContent>
                    <w:p w:rsidR="00FE474C" w:rsidRPr="009210FF" w:rsidRDefault="00FE474C" w:rsidP="00A95E9F">
                      <w:pPr>
                        <w:shd w:val="clear" w:color="auto" w:fill="365F91" w:themeFill="accent1" w:themeFillShade="BF"/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DANE </w:t>
                      </w: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 xml:space="preserve">DOTYCZĄCE </w:t>
                      </w:r>
                      <w:r w:rsidR="00D169B4"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Pr="00A32983" w:rsidRDefault="00070BCC" w:rsidP="0052557E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bookmarkStart w:id="4" w:name="_Hlk507425002"/>
            <w:r w:rsidRPr="00A32983">
              <w:rPr>
                <w:rFonts w:asciiTheme="minorHAnsi" w:hAnsiTheme="minorHAnsi" w:cstheme="minorHAnsi"/>
                <w:b/>
              </w:rPr>
              <w:t xml:space="preserve">1. </w:t>
            </w:r>
            <w:r w:rsidR="00AE09CC" w:rsidRPr="00A32983">
              <w:rPr>
                <w:rFonts w:asciiTheme="minorHAnsi" w:hAnsiTheme="minorHAnsi" w:cstheme="minorHAnsi"/>
                <w:b/>
              </w:rPr>
              <w:t>Podstawowe dane:</w:t>
            </w:r>
          </w:p>
        </w:tc>
      </w:tr>
      <w:tr w:rsidR="0092516C" w:rsidRPr="00A32983" w:rsidTr="00AE09CC">
        <w:trPr>
          <w:trHeight w:val="68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organizatora</w:t>
            </w: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7E196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single"/>
              </w:rPr>
              <w:t>Imię i nazwisko</w:t>
            </w: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oraz </w:t>
            </w:r>
            <w:r w:rsidRPr="007E196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single"/>
              </w:rPr>
              <w:t>stanowisko</w:t>
            </w: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Imię i nazwisko osoby wskazanej przez pracodawcę </w:t>
            </w:r>
            <w:r w:rsidRPr="007E196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single"/>
              </w:rPr>
              <w:t>do kontaktów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 xml:space="preserve">2. </w:t>
            </w:r>
            <w:r w:rsidR="00AE09CC" w:rsidRPr="00A32983">
              <w:rPr>
                <w:rFonts w:asciiTheme="minorHAnsi" w:hAnsiTheme="minorHAnsi" w:cstheme="minorHAnsi"/>
                <w:b/>
              </w:rPr>
              <w:t>Dane dotyczące prowadzonej działalności:</w:t>
            </w:r>
          </w:p>
        </w:tc>
      </w:tr>
      <w:tr w:rsidR="00603E75" w:rsidRPr="00A32983" w:rsidTr="00AE09CC">
        <w:trPr>
          <w:trHeight w:val="454"/>
        </w:trPr>
        <w:tc>
          <w:tcPr>
            <w:tcW w:w="4219" w:type="dxa"/>
          </w:tcPr>
          <w:p w:rsidR="00603E75" w:rsidRPr="00A32983" w:rsidRDefault="00603E75" w:rsidP="00AE09CC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Pr="00A32983" w:rsidRDefault="00603E75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603E75">
        <w:tc>
          <w:tcPr>
            <w:tcW w:w="4219" w:type="dxa"/>
          </w:tcPr>
          <w:p w:rsidR="001C28BE" w:rsidRPr="00A32983" w:rsidRDefault="001C28BE" w:rsidP="009B4B6B">
            <w:pPr>
              <w:pStyle w:val="Nagwek2"/>
              <w:tabs>
                <w:tab w:val="left" w:pos="472"/>
              </w:tabs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A9246B" w:rsidRPr="0054473B" w:rsidRDefault="00A9246B" w:rsidP="00A9246B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osoba fizyczna prowadząca działalność    </w:t>
            </w:r>
          </w:p>
          <w:p w:rsidR="00A9246B" w:rsidRPr="0054473B" w:rsidRDefault="00A9246B" w:rsidP="00A9246B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spółka cywilna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jawna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partnerska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spółka komandytowa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z o.o.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jednostka sektora finansów publicznych</w:t>
            </w:r>
          </w:p>
          <w:p w:rsidR="00001887" w:rsidRPr="00A32983" w:rsidRDefault="00A9246B" w:rsidP="00A9246B">
            <w:pPr>
              <w:rPr>
                <w:rFonts w:asciiTheme="minorHAnsi" w:hAnsiTheme="minorHAnsi" w:cstheme="minorHAnsi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RPr="00A32983" w:rsidTr="00AE09CC">
        <w:trPr>
          <w:trHeight w:val="510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1C28BE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8BE" w:rsidRPr="00A32983" w:rsidTr="00AE09CC">
        <w:trPr>
          <w:trHeight w:val="510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1C28BE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8BE" w:rsidRPr="00A32983" w:rsidTr="00603E75">
        <w:tc>
          <w:tcPr>
            <w:tcW w:w="4219" w:type="dxa"/>
          </w:tcPr>
          <w:p w:rsidR="001C28BE" w:rsidRPr="00A32983" w:rsidRDefault="00603E75" w:rsidP="001C28BE">
            <w:pPr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  <w:p w:rsidR="001C28BE" w:rsidRPr="00A32983" w:rsidRDefault="001C28BE" w:rsidP="004D70E3">
            <w:pPr>
              <w:pStyle w:val="Nagwek2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1C28BE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mikro przedsiębiorstwo</w:t>
            </w:r>
          </w:p>
          <w:p w:rsidR="001C28BE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1C28BE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małe przedsiębiorstwo  </w:t>
            </w:r>
          </w:p>
          <w:p w:rsidR="00603E75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</w:t>
            </w:r>
          </w:p>
          <w:p w:rsidR="00603E75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>duże przedsiębiorstwo</w:t>
            </w:r>
          </w:p>
          <w:p w:rsidR="001C28BE" w:rsidRPr="00A32983" w:rsidRDefault="00A9246B" w:rsidP="00603E75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pracodawca nie będący przedsiębiorcą </w:t>
            </w:r>
          </w:p>
        </w:tc>
      </w:tr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pStyle w:val="Tekstpodstawowy"/>
              <w:tabs>
                <w:tab w:val="left" w:pos="284"/>
              </w:tabs>
              <w:spacing w:after="0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 xml:space="preserve">3. </w:t>
            </w:r>
            <w:r w:rsidR="00080CE2" w:rsidRPr="00A32983">
              <w:rPr>
                <w:rFonts w:asciiTheme="minorHAnsi" w:hAnsiTheme="minorHAnsi" w:cstheme="minorHAnsi"/>
                <w:b/>
              </w:rPr>
              <w:t>Rachunek</w:t>
            </w:r>
            <w:r w:rsidR="00AE09CC" w:rsidRPr="00A32983">
              <w:rPr>
                <w:rFonts w:asciiTheme="minorHAnsi" w:hAnsiTheme="minorHAnsi" w:cstheme="minorHAnsi"/>
                <w:b/>
              </w:rPr>
              <w:t xml:space="preserve"> bankow</w:t>
            </w:r>
            <w:r w:rsidR="00080CE2" w:rsidRPr="00A32983">
              <w:rPr>
                <w:rFonts w:asciiTheme="minorHAnsi" w:hAnsiTheme="minorHAnsi" w:cstheme="minorHAnsi"/>
                <w:b/>
              </w:rPr>
              <w:t>y</w:t>
            </w:r>
            <w:r w:rsidR="00AE09CC" w:rsidRPr="00A32983">
              <w:rPr>
                <w:rFonts w:asciiTheme="minorHAnsi" w:hAnsiTheme="minorHAnsi" w:cstheme="minorHAnsi"/>
                <w:b/>
              </w:rPr>
              <w:t xml:space="preserve">, na który mają być przekazywane refundacje: </w:t>
            </w:r>
          </w:p>
        </w:tc>
      </w:tr>
      <w:tr w:rsidR="00AE09CC" w:rsidRPr="00A32983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32983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rFonts w:asciiTheme="minorHAnsi" w:hAnsiTheme="minorHAnsi" w:cstheme="minorHAnsi"/>
                <w:b/>
              </w:rPr>
            </w:pPr>
            <w:r w:rsidRPr="00A32983">
              <w:rPr>
                <w:rFonts w:asciiTheme="minorHAnsi" w:hAnsiTheme="minorHAnsi" w:cstheme="minorHAnsi"/>
                <w:b/>
              </w:rPr>
              <w:t>NR rachunku:</w:t>
            </w:r>
          </w:p>
        </w:tc>
      </w:tr>
    </w:tbl>
    <w:p w:rsidR="004B17A0" w:rsidRPr="00A32983" w:rsidRDefault="00A9246B" w:rsidP="00325C4E">
      <w:pPr>
        <w:pStyle w:val="Tekstpodstawowy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bookmarkStart w:id="5" w:name="_Hlk507425072"/>
      <w:bookmarkEnd w:id="4"/>
      <w:r>
        <w:rPr>
          <w:rFonts w:asciiTheme="minorHAnsi" w:hAnsiTheme="minorHAnsi" w:cstheme="minorHAnsi"/>
          <w:sz w:val="22"/>
          <w:szCs w:val="22"/>
        </w:rPr>
        <w:t>L</w:t>
      </w:r>
      <w:r w:rsidR="000A3588" w:rsidRPr="00A32983">
        <w:rPr>
          <w:rFonts w:asciiTheme="minorHAnsi" w:hAnsiTheme="minorHAnsi" w:cstheme="minorHAnsi"/>
          <w:sz w:val="22"/>
          <w:szCs w:val="22"/>
        </w:rPr>
        <w:t xml:space="preserve">iczba ogółem zatrudnionych pracowników </w:t>
      </w:r>
      <w:r w:rsidR="000A3588" w:rsidRPr="00A3298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0A3588" w:rsidRPr="00A32983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4B17A0" w:rsidRPr="00A32983">
        <w:rPr>
          <w:rFonts w:asciiTheme="minorHAnsi" w:hAnsiTheme="minorHAnsi" w:cstheme="minorHAnsi"/>
          <w:sz w:val="22"/>
          <w:szCs w:val="22"/>
          <w:u w:val="single"/>
        </w:rPr>
        <w:t>w przeliczeniu na pełny wymiar czasu pracy</w:t>
      </w:r>
      <w:r w:rsidR="004B17A0" w:rsidRPr="00A32983">
        <w:rPr>
          <w:rFonts w:asciiTheme="minorHAnsi" w:hAnsiTheme="minorHAnsi" w:cstheme="minorHAnsi"/>
          <w:sz w:val="22"/>
          <w:szCs w:val="22"/>
        </w:rPr>
        <w:t>, na dzień złożenia wniosku………..............................................</w:t>
      </w:r>
    </w:p>
    <w:p w:rsidR="00DC52E9" w:rsidRPr="00A32983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58A" w:rsidRPr="00A32983" w:rsidRDefault="003B458A" w:rsidP="003B458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F84" w:rsidRPr="00A32983" w:rsidRDefault="00A9246B" w:rsidP="003B458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641F84">
                            <w:pPr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454pt;margin-top:2.45pt;width:505.2pt;height:2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" fillcolor="#365f91 [2404]" strokecolor="#b8cce4 [1300]" strokeweight="3pt">
                <v:shadow on="t" color="#4e6128" opacity=".5" offset="1pt"/>
                <v:textbox>
                  <w:txbxContent>
                    <w:p w:rsidR="00FE474C" w:rsidRPr="009210FF" w:rsidRDefault="00FE474C" w:rsidP="00641F84">
                      <w:pPr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DANE </w:t>
                      </w: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1F84" w:rsidRPr="00A32983" w:rsidRDefault="00641F84" w:rsidP="00DE4614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246B" w:rsidRDefault="00AE6AE1" w:rsidP="007E196E">
      <w:pPr>
        <w:numPr>
          <w:ilvl w:val="0"/>
          <w:numId w:val="1"/>
        </w:num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>Proponowana  liczba osób bezrobotnych  do zatrudnienia w ramach prac interwencyjnych</w:t>
      </w:r>
      <w:r w:rsidR="005B60D3">
        <w:rPr>
          <w:rFonts w:asciiTheme="minorHAnsi" w:hAnsiTheme="minorHAnsi" w:cstheme="minorHAnsi"/>
          <w:sz w:val="22"/>
        </w:rPr>
        <w:t>:</w:t>
      </w:r>
      <w:r w:rsidR="00217DCC" w:rsidRPr="00A32983">
        <w:rPr>
          <w:rFonts w:asciiTheme="minorHAnsi" w:hAnsiTheme="minorHAnsi" w:cstheme="minorHAnsi"/>
          <w:sz w:val="22"/>
        </w:rPr>
        <w:t xml:space="preserve"> </w:t>
      </w:r>
      <w:r w:rsidR="00217DCC" w:rsidRPr="00A32983">
        <w:rPr>
          <w:rFonts w:asciiTheme="minorHAnsi" w:hAnsiTheme="minorHAnsi" w:cstheme="minorHAnsi"/>
          <w:b/>
          <w:sz w:val="22"/>
        </w:rPr>
        <w:t>w pełnym</w:t>
      </w:r>
      <w:r w:rsidR="00217DCC" w:rsidRPr="00A32983">
        <w:rPr>
          <w:rFonts w:asciiTheme="minorHAnsi" w:hAnsiTheme="minorHAnsi" w:cstheme="minorHAnsi"/>
          <w:sz w:val="22"/>
        </w:rPr>
        <w:t xml:space="preserve"> wymiarze czasu pracy</w:t>
      </w:r>
      <w:r w:rsidR="005B60D3">
        <w:rPr>
          <w:rFonts w:asciiTheme="minorHAnsi" w:hAnsiTheme="minorHAnsi" w:cstheme="minorHAnsi"/>
          <w:sz w:val="22"/>
        </w:rPr>
        <w:t xml:space="preserve">………….., </w:t>
      </w:r>
      <w:r w:rsidR="005B60D3" w:rsidRPr="00A32983">
        <w:rPr>
          <w:rFonts w:asciiTheme="minorHAnsi" w:hAnsiTheme="minorHAnsi" w:cstheme="minorHAnsi"/>
          <w:b/>
          <w:sz w:val="22"/>
        </w:rPr>
        <w:t>w połowie</w:t>
      </w:r>
      <w:r w:rsidR="005B60D3" w:rsidRPr="00A32983">
        <w:rPr>
          <w:rFonts w:asciiTheme="minorHAnsi" w:hAnsiTheme="minorHAnsi" w:cstheme="minorHAnsi"/>
          <w:sz w:val="22"/>
        </w:rPr>
        <w:t xml:space="preserve"> wymiaru czasu pracy</w:t>
      </w:r>
      <w:r w:rsidR="005B60D3">
        <w:rPr>
          <w:rFonts w:asciiTheme="minorHAnsi" w:hAnsiTheme="minorHAnsi" w:cstheme="minorHAnsi"/>
          <w:sz w:val="22"/>
        </w:rPr>
        <w:t xml:space="preserve">…………………., </w:t>
      </w:r>
      <w:r w:rsidR="00837F64" w:rsidRPr="00A32983">
        <w:rPr>
          <w:rFonts w:asciiTheme="minorHAnsi" w:hAnsiTheme="minorHAnsi" w:cstheme="minorHAnsi"/>
          <w:sz w:val="22"/>
        </w:rPr>
        <w:t>w tym</w:t>
      </w:r>
      <w:r w:rsidR="00A9246B">
        <w:rPr>
          <w:rFonts w:asciiTheme="minorHAnsi" w:hAnsiTheme="minorHAnsi" w:cstheme="minorHAnsi"/>
          <w:sz w:val="22"/>
        </w:rPr>
        <w:t>:</w:t>
      </w:r>
    </w:p>
    <w:p w:rsidR="00AE6AE1" w:rsidRDefault="00A9246B" w:rsidP="00A9246B">
      <w:p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837F64" w:rsidRPr="00A32983">
        <w:rPr>
          <w:rFonts w:asciiTheme="minorHAnsi" w:hAnsiTheme="minorHAnsi" w:cstheme="minorHAnsi"/>
          <w:sz w:val="22"/>
        </w:rPr>
        <w:t xml:space="preserve"> liczba osób niepełnosprawnych</w:t>
      </w:r>
      <w:r w:rsidR="00731386" w:rsidRPr="00A329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……………………….</w:t>
      </w:r>
      <w:r w:rsidR="00837F64" w:rsidRPr="00A32983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>…………………………</w:t>
      </w:r>
      <w:r w:rsidR="00837F64" w:rsidRPr="00A32983">
        <w:rPr>
          <w:rFonts w:asciiTheme="minorHAnsi" w:hAnsiTheme="minorHAnsi" w:cstheme="minorHAnsi"/>
          <w:sz w:val="22"/>
        </w:rPr>
        <w:t>…………………</w:t>
      </w:r>
    </w:p>
    <w:p w:rsidR="00A9246B" w:rsidRPr="0054473B" w:rsidRDefault="00A9246B" w:rsidP="00A9246B">
      <w:pPr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liczba osób długotrwale bezrobotnych </w:t>
      </w:r>
      <w:r w:rsidRPr="00D732BC">
        <w:rPr>
          <w:rFonts w:ascii="Calibri" w:hAnsi="Calibri" w:cs="Calibri"/>
          <w:sz w:val="18"/>
          <w:szCs w:val="18"/>
        </w:rPr>
        <w:t>(tj.</w:t>
      </w:r>
      <w:r w:rsidRPr="00D732BC">
        <w:rPr>
          <w:rFonts w:ascii="Calibri" w:hAnsi="Calibri" w:cs="Calibri"/>
          <w:color w:val="333333"/>
          <w:sz w:val="18"/>
          <w:szCs w:val="18"/>
        </w:rPr>
        <w:t xml:space="preserve"> pozostającej bez zatrudnienia nieprzerwanie przez min. 6 mc. w przypadku osoby do 25 roku życia lub pozostającej bez zatrudnienia nieprzerwanie przez min. 12 mc. w przypadku osoby w wieku 25-29 lat) …………………………………………………….</w:t>
      </w:r>
    </w:p>
    <w:p w:rsidR="00A82406" w:rsidRDefault="00217DCC" w:rsidP="00325C4E">
      <w:pPr>
        <w:numPr>
          <w:ilvl w:val="0"/>
          <w:numId w:val="1"/>
        </w:num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>Okres zatrudnienia w ramach prac interwencyjnych</w:t>
      </w:r>
      <w:r w:rsidR="003107E4" w:rsidRPr="00A32983">
        <w:rPr>
          <w:rFonts w:asciiTheme="minorHAnsi" w:hAnsiTheme="minorHAnsi" w:cstheme="minorHAnsi"/>
          <w:sz w:val="22"/>
        </w:rPr>
        <w:t xml:space="preserve"> tj. okres refundacji i okres zatrudnienia po zakończeniu okresu refundacji </w:t>
      </w:r>
      <w:r w:rsidRPr="00A32983">
        <w:rPr>
          <w:rFonts w:asciiTheme="minorHAnsi" w:hAnsiTheme="minorHAnsi" w:cstheme="minorHAnsi"/>
          <w:sz w:val="22"/>
        </w:rPr>
        <w:t xml:space="preserve"> (</w:t>
      </w:r>
      <w:r w:rsidR="00112166" w:rsidRPr="00A32983">
        <w:rPr>
          <w:rFonts w:asciiTheme="minorHAnsi" w:hAnsiTheme="minorHAnsi" w:cstheme="minorHAnsi"/>
          <w:i/>
          <w:sz w:val="22"/>
        </w:rPr>
        <w:t>minimum 10</w:t>
      </w:r>
      <w:r w:rsidR="003107E4" w:rsidRPr="00A32983">
        <w:rPr>
          <w:rFonts w:asciiTheme="minorHAnsi" w:hAnsiTheme="minorHAnsi" w:cstheme="minorHAnsi"/>
          <w:i/>
          <w:sz w:val="22"/>
        </w:rPr>
        <w:t xml:space="preserve"> miesięcy</w:t>
      </w:r>
      <w:r w:rsidR="000B3222" w:rsidRPr="00A32983">
        <w:rPr>
          <w:rFonts w:asciiTheme="minorHAnsi" w:hAnsiTheme="minorHAnsi" w:cstheme="minorHAnsi"/>
          <w:sz w:val="22"/>
        </w:rPr>
        <w:t>):………………, propo</w:t>
      </w:r>
      <w:r w:rsidR="00112166" w:rsidRPr="00A32983">
        <w:rPr>
          <w:rFonts w:asciiTheme="minorHAnsi" w:hAnsiTheme="minorHAnsi" w:cstheme="minorHAnsi"/>
          <w:sz w:val="22"/>
        </w:rPr>
        <w:t>nowana data zatrudnienia ………………</w:t>
      </w:r>
    </w:p>
    <w:p w:rsidR="00A9246B" w:rsidRPr="00A32983" w:rsidRDefault="00A9246B" w:rsidP="00A9246B">
      <w:p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9B4B6B" w:rsidRPr="00A32983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48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Informacje dotyczące wykonywanej pracy w ramach prac interwencyjnych:</w:t>
            </w:r>
          </w:p>
        </w:tc>
      </w:tr>
      <w:tr w:rsidR="009B4B6B" w:rsidRPr="00A32983" w:rsidTr="00DD1148">
        <w:tc>
          <w:tcPr>
            <w:tcW w:w="4219" w:type="dxa"/>
          </w:tcPr>
          <w:p w:rsidR="00731386" w:rsidRPr="00A32983" w:rsidRDefault="00731386" w:rsidP="00731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psz.praca.gov.pl </w:t>
            </w:r>
          </w:p>
          <w:p w:rsidR="002F1548" w:rsidRPr="00A32983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A32983" w:rsidRDefault="002F1548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B6B" w:rsidRPr="00A32983" w:rsidTr="00DD1148">
        <w:tc>
          <w:tcPr>
            <w:tcW w:w="4219" w:type="dxa"/>
          </w:tcPr>
          <w:p w:rsidR="002F1548" w:rsidRPr="00A32983" w:rsidRDefault="00731386" w:rsidP="007313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, na którym zatrudniony będzie </w:t>
            </w:r>
            <w:r w:rsidR="003B0B4B" w:rsidRPr="00A32983">
              <w:rPr>
                <w:rFonts w:asciiTheme="minorHAnsi" w:hAnsiTheme="minorHAnsi" w:cstheme="minorHAnsi"/>
                <w:sz w:val="22"/>
                <w:szCs w:val="22"/>
              </w:rPr>
              <w:t>skierowany bezrobotny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A32983" w:rsidRDefault="002F1548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B6B" w:rsidRPr="00A32983" w:rsidTr="00DD1148">
        <w:tc>
          <w:tcPr>
            <w:tcW w:w="4219" w:type="dxa"/>
          </w:tcPr>
          <w:p w:rsidR="00A01327" w:rsidRPr="00A32983" w:rsidRDefault="00DD1148" w:rsidP="00630BEC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A01327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iejsce wykonywania pracy</w:t>
            </w:r>
            <w:r w:rsidR="00A01327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>(adres):</w:t>
            </w:r>
          </w:p>
          <w:p w:rsidR="00731386" w:rsidRPr="00A32983" w:rsidRDefault="00731386" w:rsidP="00630BE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Pr="00A32983" w:rsidRDefault="00A01327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327" w:rsidRPr="00A32983" w:rsidTr="00DD1148">
        <w:trPr>
          <w:trHeight w:val="340"/>
        </w:trPr>
        <w:tc>
          <w:tcPr>
            <w:tcW w:w="4219" w:type="dxa"/>
          </w:tcPr>
          <w:p w:rsidR="00A01327" w:rsidRPr="00A32983" w:rsidRDefault="00A01327" w:rsidP="002D7E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Godziny 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Zmianowość:   </w:t>
            </w:r>
          </w:p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32983">
              <w:rPr>
                <w:rFonts w:asciiTheme="minorHAnsi" w:hAnsiTheme="minorHAnsi" w:cstheme="minorHAnsi"/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jedna zmiana   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dwie zmiany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trzy zmiany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ruch ciągły </w:t>
            </w: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 niedziele i święta: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tak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porze nocnej: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tak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</w:p>
        </w:tc>
      </w:tr>
      <w:tr w:rsidR="002D7ED9" w:rsidRPr="00A32983" w:rsidTr="00DD1148">
        <w:tc>
          <w:tcPr>
            <w:tcW w:w="4219" w:type="dxa"/>
          </w:tcPr>
          <w:p w:rsidR="002D7ED9" w:rsidRPr="00A32983" w:rsidRDefault="002D7ED9" w:rsidP="00666B2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</w:rPr>
              <w:t xml:space="preserve">Rodzaj prac wykonywanych w ramach prac interwencyjnych 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66B21" w:rsidRPr="00A32983">
              <w:rPr>
                <w:rFonts w:asciiTheme="minorHAnsi" w:hAnsiTheme="minorHAnsi" w:cstheme="minorHAnsi"/>
                <w:sz w:val="18"/>
                <w:szCs w:val="18"/>
              </w:rPr>
              <w:t>ogólny zakres obowiązków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Pr="00A32983" w:rsidRDefault="002D7ED9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148" w:rsidRPr="00A32983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32983">
              <w:rPr>
                <w:rFonts w:asciiTheme="minorHAnsi" w:hAnsiTheme="minorHAnsi" w:cstheme="minorHAnsi"/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2F1548" w:rsidP="00DD1148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Minimalny p</w:t>
            </w:r>
            <w:r w:rsidR="00DD114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oziom wykształcenia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podstawowe lub gimnazjalne   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zasadnicze zawodowe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zawodzie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średnie ogólnokształcące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średnie zawodowe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zawodzie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DD1148" w:rsidRPr="00A32983" w:rsidRDefault="00A9246B" w:rsidP="00A9246B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wyższe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na kierunku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………………………</w:t>
            </w:r>
            <w:r w:rsidR="00325C4E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Staż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(wymagany okres- liczba miesięcy/lat, </w:t>
            </w:r>
            <w:r w:rsidRPr="00A3298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jakim zawodzie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080CE2"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Wymagane uprawnienia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(np. prawo jazdy)</w:t>
            </w:r>
            <w:r w:rsidR="00080CE2"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58"/>
      </w:tblGrid>
      <w:tr w:rsidR="00DD1148" w:rsidRPr="00A32983" w:rsidTr="00731386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A32983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DD1148" w:rsidRPr="00A32983" w:rsidTr="007E196E">
        <w:trPr>
          <w:trHeight w:val="510"/>
        </w:trPr>
        <w:tc>
          <w:tcPr>
            <w:tcW w:w="4673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E196E">
        <w:trPr>
          <w:trHeight w:val="510"/>
        </w:trPr>
        <w:tc>
          <w:tcPr>
            <w:tcW w:w="4673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8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E196E">
        <w:trPr>
          <w:trHeight w:val="510"/>
        </w:trPr>
        <w:tc>
          <w:tcPr>
            <w:tcW w:w="4673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31386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A32983" w:rsidTr="007E196E">
        <w:trPr>
          <w:trHeight w:val="510"/>
        </w:trPr>
        <w:tc>
          <w:tcPr>
            <w:tcW w:w="4673" w:type="dxa"/>
          </w:tcPr>
          <w:p w:rsidR="001C07A5" w:rsidRPr="00A32983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1C07A5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ystem wynagradzania</w:t>
            </w:r>
            <w:r w:rsidR="003D6667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:rsidR="00731386" w:rsidRPr="00A32983" w:rsidRDefault="00A9246B" w:rsidP="007E196E">
            <w:pPr>
              <w:ind w:left="1278" w:hanging="932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miesięczny    </w:t>
            </w:r>
          </w:p>
          <w:p w:rsidR="00731386" w:rsidRPr="00A32983" w:rsidRDefault="009708EA" w:rsidP="007E196E">
            <w:pPr>
              <w:ind w:left="1278" w:hanging="932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:rsidR="00731386" w:rsidRPr="00A32983" w:rsidRDefault="009708EA" w:rsidP="007E196E">
            <w:pPr>
              <w:ind w:left="1278" w:hanging="932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:rsidR="001C07A5" w:rsidRPr="00A32983" w:rsidRDefault="00731386" w:rsidP="007E196E">
            <w:pPr>
              <w:pStyle w:val="Tekstpodstawowy"/>
              <w:tabs>
                <w:tab w:val="left" w:pos="360"/>
              </w:tabs>
              <w:suppressAutoHyphens/>
              <w:spacing w:after="0"/>
              <w:ind w:hanging="9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9708E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708EA" w:rsidRPr="00920CFA">
              <w:rPr>
                <w:rFonts w:ascii="Calibri" w:hAnsi="Calibri" w:cs="Calibri"/>
              </w:rPr>
              <w:t>□</w:t>
            </w:r>
            <w:r w:rsidR="009708EA"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prowizyjny</w:t>
            </w:r>
          </w:p>
        </w:tc>
      </w:tr>
      <w:tr w:rsidR="006B14C8" w:rsidRPr="00A32983" w:rsidTr="007E196E">
        <w:trPr>
          <w:trHeight w:val="510"/>
        </w:trPr>
        <w:tc>
          <w:tcPr>
            <w:tcW w:w="4673" w:type="dxa"/>
          </w:tcPr>
          <w:p w:rsidR="006B14C8" w:rsidRPr="00A32983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6B14C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ynagrodzenie brutto</w:t>
            </w:r>
            <w:r w:rsidR="006B14C8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4C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za jeden miesiąc</w:t>
            </w:r>
            <w:r w:rsidR="00666B21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1 osoby</w:t>
            </w:r>
            <w:r w:rsidR="004B3C60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B3C60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preferowane wynagrodzenie za pracę w kwocie </w:t>
            </w:r>
            <w:r w:rsidR="005747F9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>przekraczającej</w:t>
            </w:r>
            <w:r w:rsidR="005F7238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 najmniej o </w:t>
            </w:r>
            <w:r w:rsidR="005F7238" w:rsidRPr="00A329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10%</w:t>
            </w:r>
            <w:r w:rsidR="005F7238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B3C60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5358" w:type="dxa"/>
          </w:tcPr>
          <w:p w:rsidR="006B14C8" w:rsidRPr="00A32983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148" w:rsidRPr="00A32983" w:rsidTr="0073138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A32983" w:rsidRDefault="00001887" w:rsidP="00325C4E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A32983" w:rsidTr="007E196E">
        <w:trPr>
          <w:trHeight w:val="510"/>
        </w:trPr>
        <w:tc>
          <w:tcPr>
            <w:tcW w:w="4673" w:type="dxa"/>
          </w:tcPr>
          <w:p w:rsidR="006B14C8" w:rsidRPr="00A32983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Wysokość refundacji wynagrodzenia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za jeden miesiąc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B93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dla 1 osoby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:rsidR="006B14C8" w:rsidRPr="00A32983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4C8" w:rsidRPr="00A32983" w:rsidTr="007E196E">
        <w:trPr>
          <w:trHeight w:val="510"/>
        </w:trPr>
        <w:tc>
          <w:tcPr>
            <w:tcW w:w="4673" w:type="dxa"/>
          </w:tcPr>
          <w:p w:rsidR="006B14C8" w:rsidRPr="00A32983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Miesięczny wymiar składek na ubezpieczenia społeczne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od kwoty refundacji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w części ponoszonej przez pracodawcę</w:t>
            </w:r>
            <w:r w:rsidR="00737840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(podać % składek ZUS ponoszonych przez pracodawcę)</w:t>
            </w:r>
          </w:p>
        </w:tc>
        <w:tc>
          <w:tcPr>
            <w:tcW w:w="5358" w:type="dxa"/>
            <w:vAlign w:val="center"/>
          </w:tcPr>
          <w:p w:rsidR="006B14C8" w:rsidRPr="00A32983" w:rsidRDefault="00737840" w:rsidP="00737840">
            <w:pPr>
              <w:pStyle w:val="Tekstpodstawowy"/>
              <w:tabs>
                <w:tab w:val="left" w:pos="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A9246B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…% 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od kwoty refundacji</w:t>
            </w:r>
          </w:p>
        </w:tc>
      </w:tr>
    </w:tbl>
    <w:p w:rsidR="00FD08AB" w:rsidRPr="00A32983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:rsidR="00C85454" w:rsidRPr="00A32983" w:rsidRDefault="006A59A2" w:rsidP="00C85454">
      <w:pPr>
        <w:spacing w:line="200" w:lineRule="atLeast"/>
        <w:ind w:firstLine="3960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 xml:space="preserve">   </w:t>
      </w:r>
    </w:p>
    <w:p w:rsidR="00C85454" w:rsidRPr="00A32983" w:rsidRDefault="00C85454" w:rsidP="00C85454">
      <w:pPr>
        <w:spacing w:line="200" w:lineRule="atLeast"/>
        <w:ind w:firstLine="3960"/>
        <w:rPr>
          <w:rFonts w:asciiTheme="minorHAnsi" w:hAnsiTheme="minorHAnsi" w:cstheme="minorHAnsi"/>
          <w:sz w:val="22"/>
        </w:rPr>
      </w:pPr>
    </w:p>
    <w:p w:rsidR="00942BB7" w:rsidRPr="00A32983" w:rsidRDefault="00942BB7" w:rsidP="00C85454">
      <w:pPr>
        <w:spacing w:line="200" w:lineRule="atLeast"/>
        <w:ind w:left="996" w:firstLine="3960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="00796707" w:rsidRPr="00A32983">
        <w:rPr>
          <w:rFonts w:asciiTheme="minorHAnsi" w:hAnsiTheme="minorHAnsi" w:cstheme="minorHAnsi"/>
          <w:i/>
          <w:sz w:val="18"/>
          <w:szCs w:val="18"/>
        </w:rPr>
        <w:t>.................................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</w:t>
      </w:r>
    </w:p>
    <w:p w:rsidR="00796707" w:rsidRPr="00A32983" w:rsidRDefault="00942BB7" w:rsidP="00796707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(</w:t>
      </w:r>
      <w:r w:rsidR="00A96DBE" w:rsidRPr="00A32983">
        <w:rPr>
          <w:rFonts w:asciiTheme="minorHAnsi" w:hAnsiTheme="minorHAnsi" w:cstheme="minorHAnsi"/>
          <w:i/>
          <w:sz w:val="18"/>
          <w:szCs w:val="18"/>
        </w:rPr>
        <w:t>pieczęć firmy i c</w:t>
      </w:r>
      <w:r w:rsidR="00796707" w:rsidRPr="00A32983">
        <w:rPr>
          <w:rFonts w:asciiTheme="minorHAnsi" w:hAnsiTheme="minorHAnsi" w:cstheme="minorHAnsi"/>
          <w:i/>
          <w:sz w:val="18"/>
          <w:szCs w:val="18"/>
        </w:rPr>
        <w:t xml:space="preserve">zytelny podpis osoby upoważnionej </w:t>
      </w:r>
    </w:p>
    <w:p w:rsidR="00730383" w:rsidRPr="00A32983" w:rsidRDefault="00796707" w:rsidP="00DE461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wnioskodawcy</w:t>
      </w:r>
      <w:r w:rsidR="00DE4614" w:rsidRPr="00A32983">
        <w:rPr>
          <w:rFonts w:asciiTheme="minorHAnsi" w:hAnsiTheme="minorHAnsi" w:cstheme="minorHAnsi"/>
          <w:i/>
          <w:sz w:val="18"/>
          <w:szCs w:val="18"/>
        </w:rPr>
        <w:t>)</w:t>
      </w:r>
    </w:p>
    <w:bookmarkStart w:id="6" w:name="_Hlk507425193"/>
    <w:p w:rsidR="00D53935" w:rsidRPr="00A32983" w:rsidRDefault="00F63C80" w:rsidP="003F56F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298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95E9F" w:rsidRDefault="00FE474C" w:rsidP="00D5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A95E9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" fillcolor="#365f91 [2404]" strokecolor="#b8cce4 [1300]" strokeweight="3pt">
                <v:shadow on="t" color="#4e6128" opacity=".5" offset="1pt"/>
                <v:textbox>
                  <w:txbxContent>
                    <w:p w:rsidR="00FE474C" w:rsidRPr="00A95E9F" w:rsidRDefault="00FE474C" w:rsidP="00D5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A95E9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6"/>
    <w:p w:rsidR="00730383" w:rsidRPr="00A32983" w:rsidRDefault="00730383" w:rsidP="000A3588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A3588" w:rsidRPr="00A32983" w:rsidRDefault="000A3588" w:rsidP="000A3588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A32983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bookmarkStart w:id="7" w:name="_Hlk507425201"/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Oświadczenie wnioskodawcy –w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1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6B76DE"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 pomocy de </w:t>
            </w:r>
            <w:proofErr w:type="spellStart"/>
            <w:r w:rsidR="006B76DE"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– w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3588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suppressAutoHyphens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w rolnictwie lub rybołówstwie zgodnie z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rolnictwie lub rybołówstwie. -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A32983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A32983" w:rsidRDefault="000A3588" w:rsidP="001835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  <w:bookmarkStart w:id="8" w:name="_GoBack"/>
        <w:bookmarkEnd w:id="8"/>
      </w:tr>
      <w:tr w:rsidR="000A3588" w:rsidRPr="00A32983" w:rsidTr="00737840">
        <w:tc>
          <w:tcPr>
            <w:tcW w:w="392" w:type="dxa"/>
            <w:vAlign w:val="center"/>
          </w:tcPr>
          <w:p w:rsidR="000A3588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737840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spółek cywilnych 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umowa spółki.</w:t>
            </w:r>
          </w:p>
        </w:tc>
      </w:tr>
      <w:tr w:rsidR="006B76DE" w:rsidRPr="00A32983" w:rsidTr="00737840">
        <w:tc>
          <w:tcPr>
            <w:tcW w:w="392" w:type="dxa"/>
            <w:vAlign w:val="center"/>
          </w:tcPr>
          <w:p w:rsidR="006B76DE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A32983" w:rsidRDefault="006B76DE" w:rsidP="00737840">
            <w:pPr>
              <w:suppressAutoHyphens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W przypadku podpisania wniosku przez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pełnomocnika 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– stosowne pełnomocnictwo.</w:t>
            </w:r>
          </w:p>
        </w:tc>
      </w:tr>
      <w:bookmarkEnd w:id="7"/>
    </w:tbl>
    <w:p w:rsidR="007C31CC" w:rsidRPr="00A32983" w:rsidRDefault="007C31CC" w:rsidP="005544AD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:rsidR="007E196E" w:rsidRPr="007E196E" w:rsidRDefault="000A3588" w:rsidP="000A3588">
      <w:pPr>
        <w:tabs>
          <w:tab w:val="right" w:leader="dot" w:pos="9072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bookmarkStart w:id="9" w:name="_Hlk507426300"/>
      <w:r w:rsidRPr="007E196E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POUCZENIE </w:t>
      </w:r>
      <w:r w:rsidRPr="007E196E">
        <w:rPr>
          <w:rFonts w:asciiTheme="minorHAnsi" w:hAnsiTheme="minorHAnsi" w:cstheme="minorHAnsi"/>
          <w:color w:val="C00000"/>
          <w:sz w:val="22"/>
          <w:szCs w:val="22"/>
        </w:rPr>
        <w:t xml:space="preserve">: </w:t>
      </w:r>
    </w:p>
    <w:p w:rsidR="007E196E" w:rsidRPr="007E196E" w:rsidRDefault="000A3588" w:rsidP="000A3588">
      <w:pPr>
        <w:tabs>
          <w:tab w:val="right" w:leader="dot" w:pos="9072"/>
        </w:tabs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7E196E">
        <w:rPr>
          <w:rFonts w:asciiTheme="minorHAnsi" w:hAnsiTheme="minorHAnsi" w:cstheme="minorHAnsi"/>
          <w:color w:val="C00000"/>
          <w:sz w:val="20"/>
          <w:szCs w:val="20"/>
        </w:rPr>
        <w:t xml:space="preserve">Wnioskodawca jest zobowiązany złożyć wszystkie załączniki, które go dotyczą. </w:t>
      </w:r>
    </w:p>
    <w:p w:rsidR="007E196E" w:rsidRPr="007E196E" w:rsidRDefault="000A3588" w:rsidP="000A3588">
      <w:pPr>
        <w:tabs>
          <w:tab w:val="right" w:leader="dot" w:pos="9072"/>
        </w:tabs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7E196E">
        <w:rPr>
          <w:rFonts w:asciiTheme="minorHAnsi" w:hAnsiTheme="minorHAnsi" w:cstheme="minorHAnsi"/>
          <w:color w:val="C00000"/>
          <w:sz w:val="20"/>
          <w:szCs w:val="20"/>
        </w:rPr>
        <w:t xml:space="preserve">Załączniki składane jako kopie dokumentów muszą zostać </w:t>
      </w:r>
      <w:r w:rsidRPr="007E196E">
        <w:rPr>
          <w:rFonts w:asciiTheme="minorHAnsi" w:hAnsiTheme="minorHAnsi" w:cstheme="minorHAnsi"/>
          <w:b/>
          <w:color w:val="C00000"/>
          <w:sz w:val="20"/>
          <w:szCs w:val="20"/>
        </w:rPr>
        <w:t>potwierdzone za zgodność z oryginałem</w:t>
      </w:r>
      <w:r w:rsidRPr="007E196E">
        <w:rPr>
          <w:rFonts w:asciiTheme="minorHAnsi" w:hAnsiTheme="minorHAnsi" w:cstheme="minorHAnsi"/>
          <w:color w:val="C00000"/>
          <w:sz w:val="20"/>
          <w:szCs w:val="20"/>
        </w:rPr>
        <w:t xml:space="preserve">  przez wn</w:t>
      </w:r>
      <w:r w:rsidR="003D3B93" w:rsidRPr="007E196E">
        <w:rPr>
          <w:rFonts w:asciiTheme="minorHAnsi" w:hAnsiTheme="minorHAnsi" w:cstheme="minorHAnsi"/>
          <w:color w:val="C00000"/>
          <w:sz w:val="20"/>
          <w:szCs w:val="20"/>
        </w:rPr>
        <w:t xml:space="preserve">ioskodawcę. </w:t>
      </w:r>
    </w:p>
    <w:p w:rsidR="000A3588" w:rsidRPr="007E196E" w:rsidRDefault="003D3B93" w:rsidP="000A3588">
      <w:pPr>
        <w:tabs>
          <w:tab w:val="right" w:leader="dot" w:pos="9072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  <w:sectPr w:rsidR="000A3588" w:rsidRPr="007E196E" w:rsidSect="00A9246B">
          <w:footerReference w:type="default" r:id="rId9"/>
          <w:footerReference w:type="first" r:id="rId10"/>
          <w:pgSz w:w="11906" w:h="16838"/>
          <w:pgMar w:top="142" w:right="849" w:bottom="284" w:left="851" w:header="709" w:footer="0" w:gutter="0"/>
          <w:cols w:space="708"/>
          <w:titlePg/>
          <w:docGrid w:linePitch="360"/>
        </w:sectPr>
      </w:pPr>
      <w:r w:rsidRPr="007E196E">
        <w:rPr>
          <w:rFonts w:asciiTheme="minorHAnsi" w:hAnsiTheme="minorHAnsi" w:cstheme="minorHAnsi"/>
          <w:color w:val="C00000"/>
          <w:sz w:val="20"/>
          <w:szCs w:val="20"/>
        </w:rPr>
        <w:t>Na życzenie urzędu w</w:t>
      </w:r>
      <w:r w:rsidR="000A3588" w:rsidRPr="007E196E">
        <w:rPr>
          <w:rFonts w:asciiTheme="minorHAnsi" w:hAnsiTheme="minorHAnsi" w:cstheme="minorHAnsi"/>
          <w:color w:val="C00000"/>
          <w:sz w:val="20"/>
          <w:szCs w:val="20"/>
        </w:rPr>
        <w:t>nioskodawca jest zobowiązany przedstawić oryginały tych dokumentów do wglądu.</w:t>
      </w:r>
    </w:p>
    <w:p w:rsidR="00E11B03" w:rsidRPr="00A32983" w:rsidRDefault="00E11B03" w:rsidP="005544AD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bookmarkStart w:id="10" w:name="_Hlk507426431"/>
      <w:bookmarkEnd w:id="9"/>
      <w:r w:rsidRPr="00A3298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</w:p>
    <w:p w:rsidR="00E11B03" w:rsidRPr="00A32983" w:rsidRDefault="00E11B03" w:rsidP="00295717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do wniosku o </w:t>
      </w:r>
      <w:r w:rsidR="00295717" w:rsidRPr="00A32983">
        <w:rPr>
          <w:rFonts w:asciiTheme="minorHAnsi" w:hAnsiTheme="minorHAnsi" w:cstheme="minorHAnsi"/>
          <w:i/>
          <w:sz w:val="18"/>
          <w:szCs w:val="18"/>
        </w:rPr>
        <w:t xml:space="preserve">organizowanie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F56F5" w:rsidRPr="00A32983">
        <w:rPr>
          <w:rFonts w:asciiTheme="minorHAnsi" w:hAnsiTheme="minorHAnsi" w:cstheme="minorHAnsi"/>
          <w:i/>
          <w:sz w:val="18"/>
          <w:szCs w:val="18"/>
        </w:rPr>
        <w:t>prac interwencyjnych</w:t>
      </w:r>
    </w:p>
    <w:bookmarkEnd w:id="10"/>
    <w:p w:rsidR="00A30490" w:rsidRPr="00A32983" w:rsidRDefault="009210FF" w:rsidP="005544AD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36195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95E9F" w:rsidRDefault="00FE474C" w:rsidP="00A3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A95E9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OŚWIADCZENIE 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.35pt;margin-top:2.8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" fillcolor="#365f91 [2404]" strokecolor="#b8cce4 [1300]" strokeweight="3pt">
                <v:shadow on="t" color="#4e6128" opacity=".5" offset="1pt"/>
                <v:textbox>
                  <w:txbxContent>
                    <w:p w:rsidR="00FE474C" w:rsidRPr="00A95E9F" w:rsidRDefault="00FE474C" w:rsidP="00A3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A95E9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OŚWIADCZENIE 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A30490" w:rsidRPr="00A32983" w:rsidRDefault="00A30490" w:rsidP="005544AD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11B03" w:rsidRPr="00A32983" w:rsidRDefault="00E11B03" w:rsidP="00E11B03">
      <w:pPr>
        <w:rPr>
          <w:rFonts w:asciiTheme="minorHAnsi" w:hAnsiTheme="minorHAnsi" w:cstheme="minorHAnsi"/>
        </w:rPr>
      </w:pPr>
    </w:p>
    <w:p w:rsidR="00A30490" w:rsidRDefault="00A30490" w:rsidP="00E11B03">
      <w:pPr>
        <w:rPr>
          <w:rFonts w:asciiTheme="minorHAnsi" w:hAnsiTheme="minorHAnsi" w:cstheme="minorHAnsi"/>
          <w:u w:val="single"/>
        </w:rPr>
      </w:pPr>
      <w:bookmarkStart w:id="11" w:name="_Hlk507427079"/>
      <w:r w:rsidRPr="00A32983">
        <w:rPr>
          <w:rFonts w:asciiTheme="minorHAnsi" w:hAnsiTheme="minorHAnsi" w:cstheme="minorHAnsi"/>
          <w:u w:val="single"/>
        </w:rPr>
        <w:t>Oświadczam, że</w:t>
      </w:r>
      <w:r w:rsidR="00805B65" w:rsidRPr="00A32983">
        <w:rPr>
          <w:rFonts w:asciiTheme="minorHAnsi" w:hAnsiTheme="minorHAnsi" w:cstheme="minorHAnsi"/>
          <w:u w:val="single"/>
        </w:rPr>
        <w:t>:</w:t>
      </w:r>
    </w:p>
    <w:p w:rsidR="007E196E" w:rsidRDefault="007E196E" w:rsidP="00E11B03">
      <w:pPr>
        <w:rPr>
          <w:rFonts w:asciiTheme="minorHAnsi" w:hAnsiTheme="minorHAnsi" w:cstheme="minorHAnsi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7E196E" w:rsidTr="001E0585">
        <w:tc>
          <w:tcPr>
            <w:tcW w:w="8359" w:type="dxa"/>
          </w:tcPr>
          <w:p w:rsidR="007E196E" w:rsidRPr="00F96B1C" w:rsidRDefault="007E196E" w:rsidP="007E196E">
            <w:pPr>
              <w:pStyle w:val="Tekstpodstawowy"/>
              <w:numPr>
                <w:ilvl w:val="0"/>
                <w:numId w:val="3"/>
              </w:numPr>
              <w:suppressAutoHyphens/>
              <w:spacing w:after="0"/>
              <w:ind w:left="313" w:hanging="284"/>
              <w:jc w:val="both"/>
              <w:rPr>
                <w:rFonts w:asciiTheme="minorHAnsi" w:hAnsiTheme="minorHAnsi" w:cstheme="minorHAnsi"/>
                <w:spacing w:val="-6"/>
                <w:sz w:val="20"/>
                <w:szCs w:val="22"/>
              </w:rPr>
            </w:pPr>
            <w:r w:rsidRPr="00F96B1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Toczy się</w:t>
            </w:r>
            <w:r w:rsidRPr="00F96B1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wobec mnie postępowanie upadłościowe  lub został zgłoszony wniosek o likwidację,</w:t>
            </w:r>
            <w:r w:rsidRPr="00F96B1C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</w:t>
            </w:r>
          </w:p>
          <w:p w:rsidR="007E196E" w:rsidRPr="001E0585" w:rsidRDefault="007E196E" w:rsidP="00F96B1C">
            <w:pPr>
              <w:pStyle w:val="Tekstpodstawowy"/>
              <w:suppressAutoHyphens/>
              <w:spacing w:after="0"/>
              <w:ind w:left="313" w:hanging="284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E196E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 xml:space="preserve">  </w:t>
            </w:r>
            <w:r w:rsidR="001E0585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 xml:space="preserve">   </w:t>
            </w:r>
            <w:r w:rsidRPr="00F96B1C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i upadłość/ likwidacja nastąpi w terminie</w:t>
            </w:r>
            <w:r w:rsidRPr="007E196E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……</w:t>
            </w:r>
            <w:r w:rsidR="001E0585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……………………………………….</w:t>
            </w:r>
            <w:r w:rsidRPr="007E196E">
              <w:rPr>
                <w:rFonts w:asciiTheme="minorHAnsi" w:hAnsiTheme="minorHAnsi" w:cstheme="minorHAnsi"/>
                <w:spacing w:val="20"/>
                <w:sz w:val="20"/>
                <w:szCs w:val="22"/>
              </w:rPr>
              <w:t>..…</w:t>
            </w:r>
          </w:p>
        </w:tc>
        <w:tc>
          <w:tcPr>
            <w:tcW w:w="1835" w:type="dxa"/>
          </w:tcPr>
          <w:p w:rsidR="007E196E" w:rsidRDefault="007E196E" w:rsidP="00E11B03">
            <w:pPr>
              <w:rPr>
                <w:rFonts w:asciiTheme="minorHAnsi" w:hAnsiTheme="minorHAnsi" w:cstheme="minorHAnsi"/>
                <w:u w:val="single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7E196E">
              <w:rPr>
                <w:rFonts w:ascii="Calibri" w:hAnsi="Calibri" w:cs="Calibri"/>
                <w:spacing w:val="20"/>
                <w:szCs w:val="22"/>
              </w:rPr>
              <w:t>TAK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7E196E" w:rsidTr="001E0585">
        <w:tc>
          <w:tcPr>
            <w:tcW w:w="8359" w:type="dxa"/>
          </w:tcPr>
          <w:p w:rsidR="007E196E" w:rsidRPr="007E196E" w:rsidRDefault="007E196E" w:rsidP="007E196E">
            <w:pPr>
              <w:pStyle w:val="Tekstpodstawowy"/>
              <w:numPr>
                <w:ilvl w:val="0"/>
                <w:numId w:val="3"/>
              </w:numPr>
              <w:suppressAutoHyphens/>
              <w:spacing w:before="120" w:after="0"/>
              <w:ind w:left="313" w:hanging="284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Na dzień złożenia wniosku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zalegam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z zapłatą wynagrodzeń pracownikom, należnych składek na ubezpieczenia społeczne, ubezpieczenie zdrowotne, Fundusz Pracy, Fundusz Gwarantowanych Świadczeń Pracowniczych oraz innych danin publicznych</w:t>
            </w:r>
          </w:p>
        </w:tc>
        <w:tc>
          <w:tcPr>
            <w:tcW w:w="1835" w:type="dxa"/>
          </w:tcPr>
          <w:p w:rsidR="007E196E" w:rsidRPr="00A807CC" w:rsidRDefault="007E196E" w:rsidP="00E11B03">
            <w:pPr>
              <w:rPr>
                <w:b/>
                <w:sz w:val="32"/>
                <w:szCs w:val="3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7E196E">
              <w:rPr>
                <w:rFonts w:ascii="Calibri" w:hAnsi="Calibri" w:cs="Calibri"/>
                <w:spacing w:val="20"/>
                <w:szCs w:val="22"/>
              </w:rPr>
              <w:t>TAK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7E196E" w:rsidTr="001E0585">
        <w:tc>
          <w:tcPr>
            <w:tcW w:w="8359" w:type="dxa"/>
          </w:tcPr>
          <w:p w:rsidR="007E196E" w:rsidRPr="007E196E" w:rsidRDefault="007E196E" w:rsidP="007E196E">
            <w:pPr>
              <w:pStyle w:val="Tekstpodstawowy"/>
              <w:numPr>
                <w:ilvl w:val="0"/>
                <w:numId w:val="3"/>
              </w:numPr>
              <w:suppressAutoHyphens/>
              <w:spacing w:before="120" w:after="0"/>
              <w:ind w:left="313" w:hanging="284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Podlegam 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przepisom ustawy z 30 kwietnia 2004 r. o postępowaniu w sprawach dotyczących pomocy publicznej (tj.Dz.U.201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, poz.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362 z poźn.zm.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) tj.: jestem osobą fizyczną, osobą prawną lub jednostką organizacyjną niebędącą osobą prawną, której odrębna ustawa przyznaje zdolność prawną – wykonującą we własnym imieniu działalność gospodarczą.</w:t>
            </w:r>
            <w:r w:rsidRPr="00A32983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835" w:type="dxa"/>
          </w:tcPr>
          <w:p w:rsidR="007E196E" w:rsidRPr="00A32983" w:rsidRDefault="007E196E" w:rsidP="001E0585">
            <w:pPr>
              <w:pStyle w:val="Tekstpodstawowy"/>
              <w:suppressAutoHyphens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NIE</w:t>
            </w:r>
          </w:p>
          <w:p w:rsidR="007E196E" w:rsidRPr="00A807CC" w:rsidRDefault="007E196E" w:rsidP="00E11B03">
            <w:pPr>
              <w:rPr>
                <w:b/>
                <w:sz w:val="32"/>
                <w:szCs w:val="32"/>
              </w:rPr>
            </w:pPr>
          </w:p>
        </w:tc>
      </w:tr>
      <w:tr w:rsidR="007E196E" w:rsidTr="001E0585">
        <w:tc>
          <w:tcPr>
            <w:tcW w:w="8359" w:type="dxa"/>
          </w:tcPr>
          <w:p w:rsidR="007E196E" w:rsidRPr="00A32983" w:rsidRDefault="007E196E" w:rsidP="001E0585">
            <w:pPr>
              <w:pStyle w:val="Tekstpodstawowy"/>
              <w:numPr>
                <w:ilvl w:val="0"/>
                <w:numId w:val="3"/>
              </w:numPr>
              <w:spacing w:after="0" w:line="200" w:lineRule="atLeast"/>
              <w:ind w:left="313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W okresie 365 dni przed dniem złożenia wniosku </w:t>
            </w:r>
          </w:p>
          <w:p w:rsidR="007E196E" w:rsidRPr="001E0585" w:rsidRDefault="001E0585" w:rsidP="001E0585">
            <w:pPr>
              <w:pStyle w:val="Tekstpodstawowy"/>
              <w:numPr>
                <w:ilvl w:val="1"/>
                <w:numId w:val="12"/>
              </w:numPr>
              <w:suppressAutoHyphens/>
              <w:spacing w:after="0"/>
              <w:ind w:left="596" w:hanging="283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zostałem ukarany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lub skazany prawomocnym wyrokiem za naruszenie przepisów prawa pracy,</w:t>
            </w:r>
          </w:p>
          <w:p w:rsidR="001E0585" w:rsidRPr="007E196E" w:rsidRDefault="001E0585" w:rsidP="001E0585">
            <w:pPr>
              <w:pStyle w:val="Tekstpodstawowy"/>
              <w:numPr>
                <w:ilvl w:val="1"/>
                <w:numId w:val="12"/>
              </w:numPr>
              <w:suppressAutoHyphens/>
              <w:spacing w:after="0"/>
              <w:ind w:left="596" w:hanging="283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jestem objęty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postępowaniem dotyczącym naruszenia przepisów prawa pracy</w:t>
            </w:r>
          </w:p>
        </w:tc>
        <w:tc>
          <w:tcPr>
            <w:tcW w:w="1835" w:type="dxa"/>
          </w:tcPr>
          <w:p w:rsidR="001E0585" w:rsidRPr="001E0585" w:rsidRDefault="001E0585" w:rsidP="001E0585">
            <w:pPr>
              <w:pStyle w:val="Tekstpodstawowy"/>
              <w:spacing w:after="0" w:line="200" w:lineRule="atLeast"/>
              <w:jc w:val="both"/>
              <w:rPr>
                <w:b/>
                <w:sz w:val="10"/>
                <w:szCs w:val="32"/>
              </w:rPr>
            </w:pPr>
          </w:p>
          <w:p w:rsidR="001E0585" w:rsidRPr="00A32983" w:rsidRDefault="001E0585" w:rsidP="001E0585">
            <w:pPr>
              <w:pStyle w:val="Tekstpodstawowy"/>
              <w:spacing w:after="0"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TAK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  <w:p w:rsidR="001E0585" w:rsidRPr="001E0585" w:rsidRDefault="001E0585" w:rsidP="001E0585">
            <w:pPr>
              <w:rPr>
                <w:b/>
                <w:sz w:val="18"/>
                <w:szCs w:val="32"/>
              </w:rPr>
            </w:pPr>
          </w:p>
          <w:p w:rsidR="007E196E" w:rsidRPr="00A807CC" w:rsidRDefault="001E0585" w:rsidP="001E0585">
            <w:pPr>
              <w:rPr>
                <w:b/>
                <w:sz w:val="32"/>
                <w:szCs w:val="3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TAK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7E196E" w:rsidTr="001E0585">
        <w:tc>
          <w:tcPr>
            <w:tcW w:w="8359" w:type="dxa"/>
          </w:tcPr>
          <w:p w:rsidR="007E196E" w:rsidRPr="00B61D60" w:rsidRDefault="001E0585" w:rsidP="00B61D60">
            <w:pPr>
              <w:pStyle w:val="Tekstpodstawowy"/>
              <w:numPr>
                <w:ilvl w:val="0"/>
                <w:numId w:val="3"/>
              </w:numPr>
              <w:spacing w:before="12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0FF">
              <w:rPr>
                <w:rFonts w:ascii="Calibri" w:hAnsi="Calibri" w:cs="Calibri"/>
                <w:sz w:val="22"/>
                <w:szCs w:val="22"/>
              </w:rPr>
              <w:t>Zapoznałem się z treścią „</w:t>
            </w:r>
            <w:r w:rsidR="00A6550A" w:rsidRPr="009210F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Regulaminu konkursu na organizację </w:t>
            </w:r>
            <w:r w:rsidR="00A6550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prac interwencyjnych </w:t>
            </w:r>
            <w:r w:rsidR="00A6550A" w:rsidRPr="009210FF">
              <w:rPr>
                <w:rFonts w:ascii="Calibri" w:hAnsi="Calibri" w:cs="Calibri"/>
                <w:b/>
                <w:i/>
                <w:sz w:val="22"/>
                <w:szCs w:val="22"/>
              </w:rPr>
              <w:t>dla osób bezrobotnych, do 30 rok życia w ramach Programu Operacyjnego Wiedza, Edukacja, Rozwój na rok 2020</w:t>
            </w:r>
            <w:r w:rsidRPr="009210FF">
              <w:rPr>
                <w:rFonts w:ascii="Calibri" w:hAnsi="Calibri" w:cs="Calibri"/>
                <w:b/>
                <w:i/>
                <w:sz w:val="22"/>
                <w:szCs w:val="22"/>
              </w:rPr>
              <w:t>”.</w:t>
            </w:r>
            <w:r w:rsidRPr="009210FF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35" w:type="dxa"/>
          </w:tcPr>
          <w:p w:rsidR="007E196E" w:rsidRPr="00A807CC" w:rsidRDefault="007E196E" w:rsidP="00E11B03">
            <w:pPr>
              <w:rPr>
                <w:b/>
                <w:sz w:val="32"/>
                <w:szCs w:val="32"/>
              </w:rPr>
            </w:pPr>
          </w:p>
        </w:tc>
      </w:tr>
      <w:tr w:rsidR="001E0585" w:rsidTr="001E0585">
        <w:tc>
          <w:tcPr>
            <w:tcW w:w="8359" w:type="dxa"/>
          </w:tcPr>
          <w:p w:rsidR="001E0585" w:rsidRPr="009210FF" w:rsidRDefault="001E0585" w:rsidP="001E0585">
            <w:pPr>
              <w:pStyle w:val="Tekstpodstawowy"/>
              <w:numPr>
                <w:ilvl w:val="0"/>
                <w:numId w:val="3"/>
              </w:numPr>
              <w:spacing w:before="12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Zobowiązuję się do zatrudnienia skierowanego bezrobotnego przez okres refundacji oraz przez okres minimum 4 miesięcy po zakończeniu okresu refundacji</w:t>
            </w:r>
          </w:p>
        </w:tc>
        <w:tc>
          <w:tcPr>
            <w:tcW w:w="1835" w:type="dxa"/>
          </w:tcPr>
          <w:p w:rsidR="001E0585" w:rsidRPr="00A807CC" w:rsidRDefault="001E0585" w:rsidP="00E11B03">
            <w:pPr>
              <w:rPr>
                <w:b/>
                <w:sz w:val="32"/>
                <w:szCs w:val="3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  <w:tr w:rsidR="001E0585" w:rsidTr="001E0585">
        <w:tc>
          <w:tcPr>
            <w:tcW w:w="8359" w:type="dxa"/>
          </w:tcPr>
          <w:p w:rsidR="001E0585" w:rsidRPr="009210FF" w:rsidRDefault="001E0585" w:rsidP="001E0585">
            <w:pPr>
              <w:pStyle w:val="Tekstpodstawowy"/>
              <w:numPr>
                <w:ilvl w:val="0"/>
                <w:numId w:val="3"/>
              </w:numPr>
              <w:spacing w:before="12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Zobowiązuję się do nie dokonywania zwolnień pracowników zatrudnionych w ramach prac interwencyjnych w drodze wypowiedzenia stosunku pracy (za wyjątkiem wypowiedzenia na podstawie art. 52 kodeksu pracy), bądź na mocy porozumienia stron</w:t>
            </w:r>
          </w:p>
        </w:tc>
        <w:tc>
          <w:tcPr>
            <w:tcW w:w="1835" w:type="dxa"/>
          </w:tcPr>
          <w:p w:rsidR="001E0585" w:rsidRPr="00A32983" w:rsidRDefault="001E0585" w:rsidP="001E0585">
            <w:pPr>
              <w:pStyle w:val="Tekstpodstawowy"/>
              <w:spacing w:before="120" w:after="40"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NIE</w:t>
            </w:r>
          </w:p>
          <w:p w:rsidR="001E0585" w:rsidRPr="00A807CC" w:rsidRDefault="001E0585" w:rsidP="00E11B03">
            <w:pPr>
              <w:rPr>
                <w:b/>
                <w:sz w:val="32"/>
                <w:szCs w:val="32"/>
              </w:rPr>
            </w:pPr>
          </w:p>
        </w:tc>
      </w:tr>
      <w:tr w:rsidR="001E0585" w:rsidTr="001E0585">
        <w:tc>
          <w:tcPr>
            <w:tcW w:w="8359" w:type="dxa"/>
          </w:tcPr>
          <w:p w:rsidR="001E0585" w:rsidRPr="00A32983" w:rsidRDefault="001E0585" w:rsidP="001E0585">
            <w:pPr>
              <w:pStyle w:val="Tekstpodstawowy"/>
              <w:numPr>
                <w:ilvl w:val="0"/>
                <w:numId w:val="3"/>
              </w:numPr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Zobowiązuję się do nie udzielania urlopu bezpłatnego pracownikom zatrudnionym w ramach prac interwencyjnych</w:t>
            </w:r>
          </w:p>
        </w:tc>
        <w:tc>
          <w:tcPr>
            <w:tcW w:w="1835" w:type="dxa"/>
          </w:tcPr>
          <w:p w:rsidR="001E0585" w:rsidRPr="00A807CC" w:rsidRDefault="001E0585" w:rsidP="00E11B03">
            <w:pPr>
              <w:rPr>
                <w:b/>
                <w:sz w:val="32"/>
                <w:szCs w:val="3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1E0585"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  <w:tr w:rsidR="001E0585" w:rsidTr="001E0585">
        <w:tc>
          <w:tcPr>
            <w:tcW w:w="8359" w:type="dxa"/>
          </w:tcPr>
          <w:p w:rsidR="001E0585" w:rsidRPr="00A32983" w:rsidRDefault="001E0585" w:rsidP="001E0585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Wyrażam zgodę Powiatowemu Urzędowi Pracy w Gryfinie, na:</w:t>
            </w:r>
          </w:p>
          <w:p w:rsidR="001E0585" w:rsidRDefault="001E0585" w:rsidP="001E0585">
            <w:pPr>
              <w:pStyle w:val="Tekstpodstawowy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Style w:val="akapitdomyslny1"/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Style w:val="akapitdomyslny1"/>
                <w:rFonts w:asciiTheme="minorHAnsi" w:hAnsiTheme="minorHAnsi" w:cstheme="minorHAnsi"/>
                <w:sz w:val="22"/>
                <w:szCs w:val="22"/>
              </w:rPr>
              <w:t>przesyłanie na podany we wniosku adres e-mail/numer telefonu wiadomości zawierających informacje dotyczące realizacji działań skierowanych do pracodawców/przedsiębiorców realizowanych przez Powiatowy Urząd Pracy w Gryfinie</w:t>
            </w:r>
          </w:p>
          <w:p w:rsidR="001E0585" w:rsidRPr="00A32983" w:rsidRDefault="001E0585" w:rsidP="001E0585">
            <w:pPr>
              <w:pStyle w:val="Tekstpodstawowy"/>
              <w:numPr>
                <w:ilvl w:val="0"/>
                <w:numId w:val="15"/>
              </w:numPr>
              <w:spacing w:after="0"/>
              <w:ind w:left="59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Style w:val="akapitdomyslny1"/>
                <w:rFonts w:asciiTheme="minorHAnsi" w:hAnsiTheme="minorHAnsi" w:cstheme="minorHAnsi"/>
                <w:sz w:val="22"/>
                <w:szCs w:val="22"/>
              </w:rPr>
              <w:t>wykorzystywanie podanego numeru telefonu do celów marketingu usług świadczonych przez Urząd Pracy w Gryfinie oraz prowadzenia badań dotyczących sytuacji na rynku pracy</w:t>
            </w:r>
          </w:p>
        </w:tc>
        <w:tc>
          <w:tcPr>
            <w:tcW w:w="1835" w:type="dxa"/>
          </w:tcPr>
          <w:p w:rsidR="001E0585" w:rsidRPr="001E0585" w:rsidRDefault="001E0585" w:rsidP="001E0585">
            <w:pPr>
              <w:tabs>
                <w:tab w:val="left" w:pos="0"/>
                <w:tab w:val="left" w:pos="360"/>
              </w:tabs>
              <w:spacing w:before="120"/>
              <w:jc w:val="both"/>
              <w:rPr>
                <w:b/>
                <w:sz w:val="2"/>
                <w:szCs w:val="32"/>
              </w:rPr>
            </w:pPr>
          </w:p>
          <w:p w:rsidR="001E0585" w:rsidRPr="00A32983" w:rsidRDefault="001E0585" w:rsidP="001E0585">
            <w:pPr>
              <w:tabs>
                <w:tab w:val="left" w:pos="0"/>
                <w:tab w:val="left" w:pos="360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  <w:p w:rsidR="001E0585" w:rsidRDefault="001E0585" w:rsidP="001E0585">
            <w:pPr>
              <w:pStyle w:val="Tekstpodstawowy"/>
              <w:suppressAutoHyphens/>
              <w:spacing w:before="120" w:after="0"/>
              <w:jc w:val="both"/>
              <w:rPr>
                <w:b/>
                <w:sz w:val="16"/>
                <w:szCs w:val="32"/>
              </w:rPr>
            </w:pPr>
          </w:p>
          <w:p w:rsidR="001E0585" w:rsidRPr="001E0585" w:rsidRDefault="001E0585" w:rsidP="001E0585">
            <w:pPr>
              <w:pStyle w:val="Tekstpodstawowy"/>
              <w:suppressAutoHyphens/>
              <w:spacing w:before="120" w:after="0"/>
              <w:jc w:val="both"/>
              <w:rPr>
                <w:b/>
                <w:sz w:val="16"/>
                <w:szCs w:val="32"/>
              </w:rPr>
            </w:pPr>
          </w:p>
          <w:p w:rsidR="001E0585" w:rsidRPr="00A32983" w:rsidRDefault="001E0585" w:rsidP="001E0585">
            <w:pPr>
              <w:pStyle w:val="Tekstpodstawowy"/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A807CC">
              <w:rPr>
                <w:b/>
                <w:sz w:val="32"/>
                <w:szCs w:val="32"/>
              </w:rPr>
              <w:t></w:t>
            </w:r>
            <w:r w:rsidRPr="0054473B"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  <w:p w:rsidR="001E0585" w:rsidRPr="00A32983" w:rsidRDefault="001E0585" w:rsidP="001E0585">
            <w:pPr>
              <w:pStyle w:val="Tekstpodstawowy"/>
              <w:spacing w:after="40"/>
              <w:jc w:val="both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</w:rPr>
              <w:t> </w:t>
            </w:r>
          </w:p>
          <w:p w:rsidR="001E0585" w:rsidRPr="00A807CC" w:rsidRDefault="001E0585" w:rsidP="001E0585">
            <w:pPr>
              <w:rPr>
                <w:b/>
                <w:sz w:val="32"/>
                <w:szCs w:val="32"/>
              </w:rPr>
            </w:pPr>
          </w:p>
        </w:tc>
      </w:tr>
      <w:tr w:rsidR="001E0585" w:rsidTr="001E0585">
        <w:tc>
          <w:tcPr>
            <w:tcW w:w="8359" w:type="dxa"/>
          </w:tcPr>
          <w:p w:rsidR="001E0585" w:rsidRPr="00A32983" w:rsidRDefault="001E0585" w:rsidP="001E0585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i/>
              </w:rPr>
              <w:t>Jestem świadomy odpowiedzialności karnej za złożenie fałszywego oświadczenia</w:t>
            </w:r>
          </w:p>
        </w:tc>
        <w:tc>
          <w:tcPr>
            <w:tcW w:w="1835" w:type="dxa"/>
          </w:tcPr>
          <w:p w:rsidR="001E0585" w:rsidRPr="00A807CC" w:rsidRDefault="001E0585" w:rsidP="00E11B03">
            <w:pPr>
              <w:rPr>
                <w:b/>
                <w:sz w:val="32"/>
                <w:szCs w:val="32"/>
              </w:rPr>
            </w:pPr>
          </w:p>
        </w:tc>
      </w:tr>
    </w:tbl>
    <w:p w:rsidR="007E196E" w:rsidRPr="001E0585" w:rsidRDefault="007E196E" w:rsidP="00E11B03">
      <w:pPr>
        <w:rPr>
          <w:rFonts w:asciiTheme="minorHAnsi" w:hAnsiTheme="minorHAnsi" w:cstheme="minorHAnsi"/>
          <w:sz w:val="8"/>
          <w:u w:val="single"/>
        </w:rPr>
      </w:pPr>
    </w:p>
    <w:bookmarkEnd w:id="11"/>
    <w:p w:rsidR="00295717" w:rsidRPr="00A32983" w:rsidRDefault="00295717" w:rsidP="002957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A32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:rsidR="00442017" w:rsidRPr="00A32983" w:rsidRDefault="00442017" w:rsidP="002957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95717" w:rsidRPr="00A32983" w:rsidRDefault="00295717" w:rsidP="00796707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………………………………………….                                                     </w:t>
      </w:r>
      <w:r w:rsidR="009708EA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........................</w:t>
      </w:r>
      <w:r w:rsidR="009708EA">
        <w:rPr>
          <w:rFonts w:asciiTheme="minorHAnsi" w:hAnsiTheme="minorHAnsi" w:cstheme="minorHAnsi"/>
          <w:i/>
          <w:sz w:val="18"/>
          <w:szCs w:val="18"/>
        </w:rPr>
        <w:t>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                 (data)                                                                             </w:t>
      </w:r>
      <w:r w:rsidR="009708EA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(pieczęć firmy i czytelny podpis osoby upoważnionej </w:t>
      </w:r>
    </w:p>
    <w:p w:rsidR="00A30490" w:rsidRPr="00A32983" w:rsidRDefault="00442017" w:rsidP="00796707">
      <w:pPr>
        <w:ind w:left="4956"/>
        <w:rPr>
          <w:rFonts w:asciiTheme="minorHAnsi" w:hAnsiTheme="minorHAnsi" w:cstheme="minorHAnsi"/>
          <w:sz w:val="20"/>
          <w:szCs w:val="20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organizatora)</w:t>
      </w:r>
    </w:p>
    <w:p w:rsidR="00442017" w:rsidRPr="00A32983" w:rsidRDefault="00442017">
      <w:pPr>
        <w:rPr>
          <w:rFonts w:asciiTheme="minorHAnsi" w:hAnsiTheme="minorHAnsi" w:cstheme="minorHAnsi"/>
          <w:sz w:val="20"/>
          <w:szCs w:val="20"/>
        </w:rPr>
        <w:sectPr w:rsidR="00442017" w:rsidRPr="00A32983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A32983">
        <w:rPr>
          <w:rFonts w:asciiTheme="minorHAnsi" w:hAnsiTheme="minorHAnsi" w:cstheme="minorHAnsi"/>
          <w:sz w:val="20"/>
          <w:szCs w:val="20"/>
        </w:rPr>
        <w:br w:type="page"/>
      </w:r>
    </w:p>
    <w:p w:rsidR="00DE4614" w:rsidRPr="00A32983" w:rsidRDefault="00E40FF5" w:rsidP="00E40FF5">
      <w:pPr>
        <w:ind w:left="6237"/>
        <w:rPr>
          <w:rFonts w:asciiTheme="minorHAnsi" w:hAnsiTheme="minorHAnsi" w:cstheme="minorHAnsi"/>
          <w:b/>
          <w:i/>
          <w:sz w:val="18"/>
          <w:szCs w:val="18"/>
        </w:rPr>
      </w:pPr>
      <w:r w:rsidRPr="00A32983">
        <w:rPr>
          <w:rFonts w:asciiTheme="minorHAnsi" w:hAnsiTheme="minorHAnsi" w:cstheme="minorHAnsi"/>
          <w:b/>
          <w:i/>
          <w:sz w:val="18"/>
          <w:szCs w:val="18"/>
        </w:rPr>
        <w:lastRenderedPageBreak/>
        <w:t>Z</w:t>
      </w:r>
      <w:r w:rsidR="00DE4614" w:rsidRPr="00A32983">
        <w:rPr>
          <w:rFonts w:asciiTheme="minorHAnsi" w:hAnsiTheme="minorHAnsi" w:cstheme="minorHAnsi"/>
          <w:b/>
          <w:i/>
          <w:sz w:val="18"/>
          <w:szCs w:val="18"/>
        </w:rPr>
        <w:t>ałącznik Nr 2</w:t>
      </w:r>
    </w:p>
    <w:p w:rsidR="00DE4614" w:rsidRPr="00A32983" w:rsidRDefault="00295717" w:rsidP="00E40FF5">
      <w:pPr>
        <w:ind w:left="6237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wniosku o organizowanie  prac interwencyjnych</w:t>
      </w:r>
    </w:p>
    <w:p w:rsidR="00DE4614" w:rsidRPr="00A32983" w:rsidRDefault="00E40FF5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  <w:r w:rsidRPr="00A32983">
        <w:rPr>
          <w:rFonts w:asciiTheme="minorHAnsi" w:eastAsia="Univers-P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95E9F" w:rsidRDefault="00FE474C" w:rsidP="00A95E9F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A95E9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OŚWIADCZENIE BENEFICJENTA POMOCY PUBLICZNEJ</w:t>
                            </w:r>
                          </w:p>
                          <w:p w:rsidR="00FE474C" w:rsidRPr="00A95E9F" w:rsidRDefault="00FE474C" w:rsidP="00A95E9F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A95E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A95E9F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A95E9F">
                            <w:pPr>
                              <w:shd w:val="clear" w:color="auto" w:fill="365F91" w:themeFill="accent1" w:themeFillShade="BF"/>
                              <w:jc w:val="center"/>
                            </w:pPr>
                          </w:p>
                          <w:p w:rsidR="00FE474C" w:rsidRDefault="00FE474C" w:rsidP="00A95E9F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" fillcolor="#365f91 [2404]" strokecolor="#b8cce4 [1300]" strokeweight="3pt">
                <v:shadow on="t" color="#4e6128" opacity=".5" offset="1pt"/>
                <v:textbox>
                  <w:txbxContent>
                    <w:p w:rsidR="00FE474C" w:rsidRPr="00A95E9F" w:rsidRDefault="00FE474C" w:rsidP="00A95E9F">
                      <w:pPr>
                        <w:shd w:val="clear" w:color="auto" w:fill="365F91" w:themeFill="accent1" w:themeFillShade="BF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A95E9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OŚWIADCZENIE BENEFICJENTA POMOCY PUBLICZNEJ</w:t>
                      </w:r>
                    </w:p>
                    <w:p w:rsidR="00FE474C" w:rsidRPr="00A95E9F" w:rsidRDefault="00FE474C" w:rsidP="00A95E9F">
                      <w:pPr>
                        <w:shd w:val="clear" w:color="auto" w:fill="365F91" w:themeFill="accent1" w:themeFillShade="BF"/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A95E9F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A95E9F">
                      <w:pPr>
                        <w:shd w:val="clear" w:color="auto" w:fill="365F91" w:themeFill="accent1" w:themeFillShade="BF"/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A95E9F">
                      <w:pPr>
                        <w:shd w:val="clear" w:color="auto" w:fill="365F91" w:themeFill="accent1" w:themeFillShade="BF"/>
                        <w:jc w:val="center"/>
                      </w:pPr>
                    </w:p>
                    <w:p w:rsidR="00FE474C" w:rsidRDefault="00FE474C" w:rsidP="00A95E9F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rect>
            </w:pict>
          </mc:Fallback>
        </mc:AlternateContent>
      </w: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</w:p>
    <w:p w:rsidR="005C6B52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  <w:r w:rsidRPr="00A32983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9708EA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……………………………………………….</w:t>
      </w:r>
      <w:r w:rsidRPr="00A32983">
        <w:rPr>
          <w:rFonts w:asciiTheme="minorHAnsi" w:eastAsia="Univers-PL" w:hAnsiTheme="minorHAnsi" w:cstheme="minorHAnsi"/>
          <w:sz w:val="22"/>
          <w:szCs w:val="22"/>
        </w:rPr>
        <w:t>………...……</w:t>
      </w:r>
    </w:p>
    <w:p w:rsidR="00DE4614" w:rsidRPr="00A32983" w:rsidRDefault="00635A02" w:rsidP="00DE4614">
      <w:pPr>
        <w:autoSpaceDE w:val="0"/>
        <w:autoSpaceDN w:val="0"/>
        <w:adjustRightInd w:val="0"/>
        <w:ind w:left="2124" w:firstLine="708"/>
        <w:rPr>
          <w:rFonts w:asciiTheme="minorHAnsi" w:eastAsia="Univers-PL" w:hAnsiTheme="minorHAnsi" w:cstheme="minorHAnsi"/>
          <w:sz w:val="22"/>
          <w:szCs w:val="22"/>
        </w:rPr>
      </w:pPr>
      <w:r w:rsidRPr="00A32983">
        <w:rPr>
          <w:rFonts w:asciiTheme="minorHAnsi" w:eastAsia="Univers-PL" w:hAnsiTheme="minorHAnsi" w:cstheme="minorHAnsi"/>
          <w:sz w:val="22"/>
          <w:szCs w:val="22"/>
        </w:rPr>
        <w:t xml:space="preserve">    </w:t>
      </w:r>
      <w:r w:rsidR="00DE4614" w:rsidRPr="00A32983">
        <w:rPr>
          <w:rFonts w:asciiTheme="minorHAnsi" w:eastAsia="Univers-PL" w:hAnsiTheme="minorHAnsi" w:cstheme="minorHAnsi"/>
          <w:sz w:val="22"/>
          <w:szCs w:val="22"/>
        </w:rPr>
        <w:t>(pełna nazwa składającego oświadczenie)</w:t>
      </w:r>
    </w:p>
    <w:p w:rsidR="00DE4614" w:rsidRPr="00A32983" w:rsidRDefault="00DE4614" w:rsidP="00DE4614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DE4614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442017" w:rsidRPr="00A32983" w:rsidRDefault="00442017" w:rsidP="00442017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32983">
        <w:rPr>
          <w:rFonts w:asciiTheme="minorHAnsi" w:hAnsiTheme="minorHAnsi" w:cstheme="minorHAnsi"/>
          <w:b/>
          <w:color w:val="000000"/>
        </w:rPr>
        <w:t xml:space="preserve">Oświadczam, </w:t>
      </w:r>
      <w:r w:rsidRPr="00A32983">
        <w:rPr>
          <w:rFonts w:asciiTheme="minorHAnsi" w:hAnsiTheme="minorHAnsi" w:cstheme="minorHAnsi"/>
          <w:b/>
          <w:color w:val="000000"/>
          <w:sz w:val="20"/>
          <w:szCs w:val="20"/>
        </w:rPr>
        <w:t>że:</w:t>
      </w:r>
    </w:p>
    <w:p w:rsidR="00442017" w:rsidRPr="00A32983" w:rsidRDefault="00442017" w:rsidP="00442017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42017" w:rsidRPr="00A32983" w:rsidRDefault="00442017" w:rsidP="00F96B1C">
      <w:pPr>
        <w:spacing w:before="24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sym w:font="Webdings" w:char="F063"/>
      </w:r>
      <w:r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="00F96B1C" w:rsidRPr="00F96B1C">
        <w:rPr>
          <w:rFonts w:asciiTheme="minorHAnsi" w:hAnsiTheme="minorHAnsi" w:cstheme="minorHAnsi"/>
          <w:spacing w:val="-4"/>
          <w:sz w:val="22"/>
          <w:szCs w:val="22"/>
        </w:rPr>
        <w:t xml:space="preserve">    </w:t>
      </w:r>
      <w:r w:rsidR="00F96B1C" w:rsidRPr="00F96B1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A32983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 w rozumieniu ustawy z dnia 30 kwietnia 2004r. o postępowaniu w sprawach dotyczących pomocy publicznej </w:t>
      </w:r>
      <w:r w:rsidR="00325C4E" w:rsidRPr="00A32983">
        <w:rPr>
          <w:rFonts w:asciiTheme="minorHAnsi" w:hAnsiTheme="minorHAnsi" w:cstheme="minorHAnsi"/>
          <w:sz w:val="22"/>
          <w:szCs w:val="22"/>
        </w:rPr>
        <w:t>(tj.Dz.U.201</w:t>
      </w:r>
      <w:r w:rsidR="00325C4E">
        <w:rPr>
          <w:rFonts w:asciiTheme="minorHAnsi" w:hAnsiTheme="minorHAnsi" w:cstheme="minorHAnsi"/>
          <w:sz w:val="22"/>
          <w:szCs w:val="22"/>
        </w:rPr>
        <w:t>8</w:t>
      </w:r>
      <w:r w:rsidR="00325C4E" w:rsidRPr="00A32983">
        <w:rPr>
          <w:rFonts w:asciiTheme="minorHAnsi" w:hAnsiTheme="minorHAnsi" w:cstheme="minorHAnsi"/>
          <w:sz w:val="22"/>
          <w:szCs w:val="22"/>
        </w:rPr>
        <w:t xml:space="preserve">, poz. </w:t>
      </w:r>
      <w:r w:rsidR="00325C4E">
        <w:rPr>
          <w:rFonts w:asciiTheme="minorHAnsi" w:hAnsiTheme="minorHAnsi" w:cstheme="minorHAnsi"/>
          <w:sz w:val="22"/>
          <w:szCs w:val="22"/>
        </w:rPr>
        <w:t>362 z poźn.zm.</w:t>
      </w:r>
      <w:r w:rsidR="00325C4E" w:rsidRPr="00A32983">
        <w:rPr>
          <w:rFonts w:asciiTheme="minorHAnsi" w:hAnsiTheme="minorHAnsi" w:cstheme="minorHAnsi"/>
          <w:sz w:val="22"/>
          <w:szCs w:val="22"/>
        </w:rPr>
        <w:t>)</w:t>
      </w:r>
      <w:r w:rsidR="00325C4E">
        <w:rPr>
          <w:rFonts w:asciiTheme="minorHAnsi" w:hAnsiTheme="minorHAnsi" w:cstheme="minorHAnsi"/>
          <w:sz w:val="22"/>
          <w:szCs w:val="22"/>
        </w:rPr>
        <w:t>.</w:t>
      </w:r>
    </w:p>
    <w:p w:rsidR="00442017" w:rsidRPr="00A32983" w:rsidRDefault="00442017" w:rsidP="00F96B1C">
      <w:pPr>
        <w:spacing w:before="120"/>
        <w:ind w:left="993" w:hanging="56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sym w:font="Webdings" w:char="F063"/>
      </w:r>
      <w:r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6B1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A32983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A32983">
        <w:rPr>
          <w:rFonts w:asciiTheme="minorHAnsi" w:hAnsiTheme="minorHAnsi" w:cstheme="minorHAnsi"/>
          <w:b/>
          <w:sz w:val="22"/>
          <w:szCs w:val="22"/>
        </w:rPr>
        <w:t>w łącznej kwocie:</w:t>
      </w:r>
    </w:p>
    <w:p w:rsidR="00442017" w:rsidRPr="00A32983" w:rsidRDefault="00442017" w:rsidP="00442017">
      <w:pPr>
        <w:ind w:left="708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Kwota pomocy(w EURO)...............................................................................................................</w:t>
      </w: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(słownie:</w:t>
      </w:r>
      <w:r w:rsidRPr="00A32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  <w:r w:rsidR="00325C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>…………………..……………</w:t>
      </w:r>
      <w:r w:rsidRPr="00A32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506382772"/>
      <w:r w:rsidRPr="00A32983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A32983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A32983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2"/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A32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:rsidR="00304B5F" w:rsidRPr="00A32983" w:rsidRDefault="00304B5F" w:rsidP="00DE4614">
      <w:pPr>
        <w:rPr>
          <w:rFonts w:asciiTheme="minorHAnsi" w:hAnsiTheme="minorHAnsi" w:cstheme="minorHAnsi"/>
        </w:rPr>
      </w:pPr>
    </w:p>
    <w:p w:rsidR="00DE4614" w:rsidRPr="00A32983" w:rsidRDefault="00DE4614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………………………………………….                                                  </w:t>
      </w:r>
      <w:r w:rsidR="00325C4E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...................................................................</w:t>
      </w:r>
      <w:r w:rsidR="00325C4E">
        <w:rPr>
          <w:rFonts w:asciiTheme="minorHAnsi" w:hAnsiTheme="minorHAnsi" w:cstheme="minorHAnsi"/>
          <w:i/>
          <w:sz w:val="18"/>
          <w:szCs w:val="18"/>
        </w:rPr>
        <w:t>..............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...............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A32983" w:rsidRDefault="00442017" w:rsidP="00442017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organizatora)</w:t>
      </w:r>
    </w:p>
    <w:p w:rsidR="00442017" w:rsidRPr="00A32983" w:rsidRDefault="00442017" w:rsidP="00442017">
      <w:pPr>
        <w:ind w:left="4956"/>
        <w:rPr>
          <w:rFonts w:asciiTheme="minorHAnsi" w:hAnsiTheme="minorHAnsi" w:cstheme="minorHAnsi"/>
          <w:sz w:val="20"/>
          <w:szCs w:val="20"/>
        </w:rPr>
      </w:pPr>
    </w:p>
    <w:p w:rsidR="006A59A2" w:rsidRPr="00A32983" w:rsidRDefault="006A59A2" w:rsidP="001835BC">
      <w:pPr>
        <w:rPr>
          <w:rFonts w:asciiTheme="minorHAnsi" w:hAnsiTheme="minorHAnsi" w:cstheme="minorHAnsi"/>
          <w:color w:val="0070C0"/>
          <w:sz w:val="22"/>
          <w:szCs w:val="22"/>
        </w:rPr>
      </w:pPr>
    </w:p>
    <w:sectPr w:rsidR="006A59A2" w:rsidRPr="00A32983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1A" w:rsidRDefault="0082261A" w:rsidP="00942BB7">
      <w:r>
        <w:separator/>
      </w:r>
    </w:p>
  </w:endnote>
  <w:endnote w:type="continuationSeparator" w:id="0">
    <w:p w:rsidR="0082261A" w:rsidRDefault="0082261A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5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D169B4" w:rsidTr="00A95E9F">
      <w:trPr>
        <w:trHeight w:val="416"/>
      </w:trPr>
      <w:tc>
        <w:tcPr>
          <w:tcW w:w="10196" w:type="dxa"/>
        </w:tcPr>
        <w:p w:rsidR="00A32983" w:rsidRPr="00A95E9F" w:rsidRDefault="00A32983" w:rsidP="00A32983">
          <w:pPr>
            <w:pStyle w:val="Stopka"/>
            <w:jc w:val="center"/>
            <w:rPr>
              <w:rFonts w:asciiTheme="minorHAnsi" w:hAnsiTheme="minorHAnsi" w:cstheme="minorHAnsi"/>
              <w:i/>
              <w:iCs/>
              <w:color w:val="365F91" w:themeColor="accent1" w:themeShade="BF"/>
              <w:sz w:val="20"/>
            </w:rPr>
          </w:pPr>
          <w:r w:rsidRPr="00A95E9F">
            <w:rPr>
              <w:rFonts w:asciiTheme="minorHAnsi" w:hAnsiTheme="minorHAnsi" w:cstheme="minorHAnsi"/>
              <w:i/>
              <w:iCs/>
              <w:color w:val="365F91" w:themeColor="accent1" w:themeShade="BF"/>
              <w:sz w:val="20"/>
            </w:rPr>
            <w:t>Projekt współfinansowany ze środków Unii Europejskiej z Europejskiego Funduszu Społecznego</w:t>
          </w:r>
        </w:p>
        <w:p w:rsidR="00D169B4" w:rsidRDefault="00A32983" w:rsidP="00A32983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A95E9F">
            <w:rPr>
              <w:rFonts w:asciiTheme="minorHAnsi" w:hAnsiTheme="minorHAnsi" w:cstheme="minorHAnsi"/>
              <w:i/>
              <w:iCs/>
              <w:color w:val="365F91" w:themeColor="accent1" w:themeShade="BF"/>
              <w:sz w:val="20"/>
            </w:rPr>
            <w:t>w ramach Programu Operacyjnego Wiedza Edukacja Rozwój</w:t>
          </w:r>
        </w:p>
      </w:tc>
    </w:tr>
  </w:tbl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1A" w:rsidRDefault="0082261A" w:rsidP="00942BB7">
      <w:r>
        <w:separator/>
      </w:r>
    </w:p>
  </w:footnote>
  <w:footnote w:type="continuationSeparator" w:id="0">
    <w:p w:rsidR="0082261A" w:rsidRDefault="0082261A" w:rsidP="00942BB7">
      <w:r>
        <w:continuationSeparator/>
      </w:r>
    </w:p>
  </w:footnote>
  <w:footnote w:id="1">
    <w:p w:rsidR="00FE474C" w:rsidRPr="007E196E" w:rsidRDefault="00FE474C" w:rsidP="007E196E">
      <w:pPr>
        <w:pStyle w:val="Tekstpodstawowy"/>
        <w:tabs>
          <w:tab w:val="left" w:pos="284"/>
        </w:tabs>
        <w:spacing w:after="0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196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E196E">
        <w:rPr>
          <w:rFonts w:asciiTheme="minorHAnsi" w:hAnsiTheme="minorHAnsi" w:cstheme="minorHAnsi"/>
          <w:sz w:val="18"/>
          <w:szCs w:val="18"/>
        </w:rPr>
        <w:t xml:space="preserve"> </w:t>
      </w:r>
      <w:r w:rsidRPr="007E196E">
        <w:rPr>
          <w:rFonts w:asciiTheme="minorHAnsi" w:eastAsia="TimesNewRomanPSMT" w:hAnsiTheme="minorHAnsi" w:cstheme="minorHAnsi"/>
          <w:b/>
          <w:color w:val="000000"/>
          <w:sz w:val="18"/>
          <w:szCs w:val="18"/>
        </w:rPr>
        <w:t>Pracownik</w:t>
      </w:r>
      <w:r w:rsidRPr="007E196E">
        <w:rPr>
          <w:rFonts w:asciiTheme="minorHAnsi" w:eastAsia="TimesNewRomanPSMT" w:hAnsiTheme="minorHAnsi" w:cstheme="minorHAnsi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7E196E" w:rsidRPr="00903E40" w:rsidRDefault="007E196E" w:rsidP="007E196E">
      <w:pPr>
        <w:autoSpaceDE w:val="0"/>
        <w:autoSpaceDN w:val="0"/>
        <w:adjustRightInd w:val="0"/>
        <w:ind w:left="142" w:hanging="142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5B60D3">
        <w:rPr>
          <w:rFonts w:asciiTheme="minorHAnsi" w:eastAsia="Calibri" w:hAnsiTheme="minorHAnsi" w:cstheme="minorHAns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7E196E" w:rsidRDefault="007E196E" w:rsidP="007E19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5A8"/>
    <w:multiLevelType w:val="hybridMultilevel"/>
    <w:tmpl w:val="067AC316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7" w15:restartNumberingAfterBreak="0">
    <w:nsid w:val="1E2C2731"/>
    <w:multiLevelType w:val="hybridMultilevel"/>
    <w:tmpl w:val="0062102A"/>
    <w:lvl w:ilvl="0" w:tplc="8310A2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6E3D"/>
    <w:multiLevelType w:val="hybridMultilevel"/>
    <w:tmpl w:val="85B05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22247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85DE6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F3FD1"/>
    <w:multiLevelType w:val="hybridMultilevel"/>
    <w:tmpl w:val="FF0860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9B6845"/>
    <w:multiLevelType w:val="hybridMultilevel"/>
    <w:tmpl w:val="EDC2B46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8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1887"/>
    <w:rsid w:val="00034078"/>
    <w:rsid w:val="00053FB3"/>
    <w:rsid w:val="00063986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83AA0"/>
    <w:rsid w:val="001C07A5"/>
    <w:rsid w:val="001C28BE"/>
    <w:rsid w:val="001D5858"/>
    <w:rsid w:val="001D61C9"/>
    <w:rsid w:val="001E0585"/>
    <w:rsid w:val="001E6E5F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25C4E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371AA"/>
    <w:rsid w:val="005544AD"/>
    <w:rsid w:val="005747F9"/>
    <w:rsid w:val="0058132B"/>
    <w:rsid w:val="00586257"/>
    <w:rsid w:val="00586F27"/>
    <w:rsid w:val="00597431"/>
    <w:rsid w:val="005B14DF"/>
    <w:rsid w:val="005B45E9"/>
    <w:rsid w:val="005B60D3"/>
    <w:rsid w:val="005C6B52"/>
    <w:rsid w:val="005F7238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37840"/>
    <w:rsid w:val="00741513"/>
    <w:rsid w:val="00760A52"/>
    <w:rsid w:val="007755CB"/>
    <w:rsid w:val="007919EB"/>
    <w:rsid w:val="00796707"/>
    <w:rsid w:val="007A5A51"/>
    <w:rsid w:val="007B5B79"/>
    <w:rsid w:val="007C31CC"/>
    <w:rsid w:val="007E196E"/>
    <w:rsid w:val="007F4117"/>
    <w:rsid w:val="007F5BFB"/>
    <w:rsid w:val="008019B6"/>
    <w:rsid w:val="00805B65"/>
    <w:rsid w:val="0082261A"/>
    <w:rsid w:val="00837F64"/>
    <w:rsid w:val="00855B9D"/>
    <w:rsid w:val="008A0B80"/>
    <w:rsid w:val="008A193D"/>
    <w:rsid w:val="00900151"/>
    <w:rsid w:val="00910816"/>
    <w:rsid w:val="009210FF"/>
    <w:rsid w:val="0092516C"/>
    <w:rsid w:val="00942BB7"/>
    <w:rsid w:val="009440AC"/>
    <w:rsid w:val="00965F7A"/>
    <w:rsid w:val="009708EA"/>
    <w:rsid w:val="009910DC"/>
    <w:rsid w:val="009B4B6B"/>
    <w:rsid w:val="009C135A"/>
    <w:rsid w:val="009F5079"/>
    <w:rsid w:val="00A01327"/>
    <w:rsid w:val="00A04901"/>
    <w:rsid w:val="00A05174"/>
    <w:rsid w:val="00A073B3"/>
    <w:rsid w:val="00A30490"/>
    <w:rsid w:val="00A32983"/>
    <w:rsid w:val="00A62A83"/>
    <w:rsid w:val="00A6550A"/>
    <w:rsid w:val="00A70857"/>
    <w:rsid w:val="00A76F87"/>
    <w:rsid w:val="00A82406"/>
    <w:rsid w:val="00A82D5D"/>
    <w:rsid w:val="00A9246B"/>
    <w:rsid w:val="00A95E9F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60F0D"/>
    <w:rsid w:val="00B61D60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25167"/>
    <w:rsid w:val="00C462F9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45A64"/>
    <w:rsid w:val="00D53935"/>
    <w:rsid w:val="00D767D8"/>
    <w:rsid w:val="00D83764"/>
    <w:rsid w:val="00DA41F4"/>
    <w:rsid w:val="00DB1F08"/>
    <w:rsid w:val="00DB64DB"/>
    <w:rsid w:val="00DC52E9"/>
    <w:rsid w:val="00DD09DB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080E"/>
    <w:rsid w:val="00F27F7E"/>
    <w:rsid w:val="00F54EB0"/>
    <w:rsid w:val="00F63C80"/>
    <w:rsid w:val="00F902DF"/>
    <w:rsid w:val="00F96B1C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EC3E-99F1-4FB2-BEC2-38229B0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13458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Monika Bałszan</cp:lastModifiedBy>
  <cp:revision>5</cp:revision>
  <cp:lastPrinted>2016-02-25T13:35:00Z</cp:lastPrinted>
  <dcterms:created xsi:type="dcterms:W3CDTF">2020-11-17T12:25:00Z</dcterms:created>
  <dcterms:modified xsi:type="dcterms:W3CDTF">2020-11-18T09:17:00Z</dcterms:modified>
</cp:coreProperties>
</file>