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8FF"/>
  <w:body>
    <w:p w14:paraId="15D6B259" w14:textId="285B92D7" w:rsidR="00736A85" w:rsidRPr="004D6C97" w:rsidRDefault="008D1D91" w:rsidP="00736A85">
      <w:pPr>
        <w:ind w:left="5664"/>
        <w:rPr>
          <w:rFonts w:ascii="Calibri" w:hAnsi="Calibri" w:cs="Calibri"/>
          <w:i/>
          <w:sz w:val="18"/>
          <w:szCs w:val="18"/>
        </w:rPr>
      </w:pPr>
      <w:r w:rsidRPr="004D6C97">
        <w:rPr>
          <w:rFonts w:ascii="Calibri" w:hAnsi="Calibri" w:cs="Calibri"/>
          <w:i/>
          <w:sz w:val="18"/>
          <w:szCs w:val="18"/>
        </w:rPr>
        <w:t xml:space="preserve"> </w:t>
      </w:r>
      <w:r w:rsidR="00736A85" w:rsidRPr="004D6C97">
        <w:rPr>
          <w:rFonts w:ascii="Calibri" w:hAnsi="Calibri" w:cs="Calibri"/>
          <w:i/>
          <w:sz w:val="18"/>
          <w:szCs w:val="18"/>
        </w:rPr>
        <w:t xml:space="preserve">Załącznik do Zarządzenia Nr </w:t>
      </w:r>
      <w:r w:rsidR="00F56F5E">
        <w:rPr>
          <w:rFonts w:ascii="Calibri" w:hAnsi="Calibri" w:cs="Calibri"/>
          <w:i/>
          <w:sz w:val="18"/>
          <w:szCs w:val="18"/>
        </w:rPr>
        <w:t>21/2021</w:t>
      </w:r>
    </w:p>
    <w:p w14:paraId="6884D0A7" w14:textId="77777777" w:rsidR="00736A85" w:rsidRPr="004D6C97" w:rsidRDefault="00736A85" w:rsidP="00736A85">
      <w:pPr>
        <w:ind w:left="5664"/>
        <w:rPr>
          <w:rFonts w:ascii="Calibri" w:hAnsi="Calibri" w:cs="Calibri"/>
          <w:i/>
          <w:sz w:val="18"/>
          <w:szCs w:val="18"/>
        </w:rPr>
      </w:pPr>
      <w:r w:rsidRPr="004D6C97">
        <w:rPr>
          <w:rFonts w:ascii="Calibri" w:hAnsi="Calibri" w:cs="Calibri"/>
          <w:i/>
          <w:sz w:val="18"/>
          <w:szCs w:val="18"/>
        </w:rPr>
        <w:t>Dyrektora Powiatowego Urzędu Pracy w Gryfinie</w:t>
      </w:r>
    </w:p>
    <w:p w14:paraId="4A458C15" w14:textId="77777777" w:rsidR="00736A85" w:rsidRPr="004D6C97" w:rsidRDefault="00736A85" w:rsidP="00736A85">
      <w:pPr>
        <w:jc w:val="center"/>
        <w:rPr>
          <w:rFonts w:ascii="Calibri" w:hAnsi="Calibri" w:cs="Calibri"/>
          <w:b/>
        </w:rPr>
      </w:pPr>
    </w:p>
    <w:p w14:paraId="691BCD4E" w14:textId="77777777" w:rsidR="00736A85" w:rsidRPr="004D6C97" w:rsidRDefault="00736A85" w:rsidP="00A06274">
      <w:pPr>
        <w:jc w:val="center"/>
        <w:rPr>
          <w:rFonts w:ascii="Calibri" w:hAnsi="Calibri" w:cs="Calibri"/>
          <w:b/>
          <w:sz w:val="24"/>
          <w:szCs w:val="24"/>
        </w:rPr>
      </w:pPr>
      <w:r w:rsidRPr="004D6C97">
        <w:rPr>
          <w:rFonts w:ascii="Calibri" w:hAnsi="Calibri" w:cs="Calibri"/>
          <w:b/>
          <w:sz w:val="24"/>
          <w:szCs w:val="24"/>
        </w:rPr>
        <w:t xml:space="preserve">REGULAMIN </w:t>
      </w:r>
      <w:r w:rsidR="00A06274" w:rsidRPr="004D6C97">
        <w:rPr>
          <w:rFonts w:ascii="Calibri" w:hAnsi="Calibri" w:cs="Calibri"/>
          <w:b/>
          <w:sz w:val="24"/>
          <w:szCs w:val="24"/>
        </w:rPr>
        <w:t>ORGANIZOWANIA</w:t>
      </w:r>
      <w:r w:rsidRPr="004D6C97">
        <w:rPr>
          <w:rFonts w:ascii="Calibri" w:hAnsi="Calibri" w:cs="Calibri"/>
          <w:b/>
          <w:sz w:val="24"/>
          <w:szCs w:val="24"/>
        </w:rPr>
        <w:t xml:space="preserve"> </w:t>
      </w:r>
      <w:r w:rsidR="00E73161" w:rsidRPr="004D6C97">
        <w:rPr>
          <w:rFonts w:ascii="Calibri" w:hAnsi="Calibri" w:cs="Calibri"/>
          <w:b/>
          <w:sz w:val="24"/>
          <w:szCs w:val="24"/>
        </w:rPr>
        <w:t>ROBÓT PUBLICZNYCH</w:t>
      </w:r>
    </w:p>
    <w:p w14:paraId="6AA014B5" w14:textId="77777777" w:rsidR="00D43E9A" w:rsidRPr="004D6C97" w:rsidRDefault="00D43E9A" w:rsidP="00F23DF4">
      <w:pPr>
        <w:rPr>
          <w:rFonts w:ascii="Calibri" w:hAnsi="Calibri" w:cs="Calibri"/>
          <w:sz w:val="24"/>
          <w:szCs w:val="24"/>
        </w:rPr>
      </w:pPr>
    </w:p>
    <w:p w14:paraId="1A4748C3" w14:textId="77777777" w:rsidR="00053868" w:rsidRPr="004D6C97" w:rsidRDefault="00053868" w:rsidP="00053868">
      <w:pPr>
        <w:jc w:val="center"/>
        <w:rPr>
          <w:rFonts w:ascii="Calibri" w:hAnsi="Calibri" w:cs="Calibri"/>
          <w:b/>
          <w:sz w:val="22"/>
          <w:szCs w:val="22"/>
        </w:rPr>
      </w:pPr>
      <w:r w:rsidRPr="004D6C97">
        <w:rPr>
          <w:rFonts w:ascii="Calibri" w:hAnsi="Calibri" w:cs="Calibri"/>
          <w:b/>
          <w:sz w:val="22"/>
          <w:szCs w:val="22"/>
        </w:rPr>
        <w:t>ROZDZIAŁ I</w:t>
      </w:r>
    </w:p>
    <w:p w14:paraId="3BBF0E9F" w14:textId="77777777" w:rsidR="00053868" w:rsidRPr="004D6C97" w:rsidRDefault="00053868" w:rsidP="00053868">
      <w:pPr>
        <w:pStyle w:val="Nagwek3"/>
        <w:rPr>
          <w:rFonts w:ascii="Calibri" w:hAnsi="Calibri" w:cs="Calibri"/>
          <w:szCs w:val="22"/>
        </w:rPr>
      </w:pPr>
      <w:r w:rsidRPr="004D6C97">
        <w:rPr>
          <w:rFonts w:ascii="Calibri" w:hAnsi="Calibri" w:cs="Calibri"/>
          <w:szCs w:val="22"/>
        </w:rPr>
        <w:t>POSTANOWIENIA OGÓLNE</w:t>
      </w:r>
    </w:p>
    <w:p w14:paraId="2BA0C2EE" w14:textId="77777777" w:rsidR="00CC3D04" w:rsidRPr="004D6C97" w:rsidRDefault="00CC3D04" w:rsidP="00CC3D04">
      <w:pPr>
        <w:rPr>
          <w:rFonts w:ascii="Calibri" w:hAnsi="Calibri" w:cs="Calibri"/>
        </w:rPr>
      </w:pPr>
    </w:p>
    <w:p w14:paraId="5162DDC8" w14:textId="77777777" w:rsidR="00053868" w:rsidRPr="009754F3" w:rsidRDefault="00053868" w:rsidP="00053868">
      <w:pPr>
        <w:jc w:val="center"/>
        <w:rPr>
          <w:rFonts w:ascii="Calibri" w:hAnsi="Calibri" w:cs="Calibri"/>
          <w:b/>
          <w:sz w:val="22"/>
          <w:szCs w:val="22"/>
        </w:rPr>
      </w:pPr>
      <w:r w:rsidRPr="009754F3">
        <w:rPr>
          <w:rFonts w:ascii="Calibri" w:hAnsi="Calibri" w:cs="Calibri"/>
          <w:b/>
          <w:sz w:val="22"/>
          <w:szCs w:val="22"/>
        </w:rPr>
        <w:t>§ 1</w:t>
      </w:r>
    </w:p>
    <w:p w14:paraId="58E319C5" w14:textId="77777777" w:rsidR="00465E96" w:rsidRPr="009754F3" w:rsidRDefault="00465E96" w:rsidP="00465E96">
      <w:pPr>
        <w:pStyle w:val="Akapitzlist"/>
        <w:numPr>
          <w:ilvl w:val="0"/>
          <w:numId w:val="1"/>
        </w:numPr>
        <w:tabs>
          <w:tab w:val="clear" w:pos="502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9754F3">
        <w:rPr>
          <w:rFonts w:ascii="Calibri" w:hAnsi="Calibri" w:cs="Calibri"/>
          <w:sz w:val="22"/>
          <w:szCs w:val="22"/>
        </w:rPr>
        <w:t>Niniejszy Regulamin opracowany jest na podstawie:</w:t>
      </w:r>
    </w:p>
    <w:p w14:paraId="1B608BC9" w14:textId="2776F37C" w:rsidR="004D6C97" w:rsidRPr="009754F3" w:rsidRDefault="004D6C97" w:rsidP="004D6C97">
      <w:pPr>
        <w:numPr>
          <w:ilvl w:val="0"/>
          <w:numId w:val="34"/>
        </w:numPr>
        <w:suppressAutoHyphens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9754F3">
        <w:rPr>
          <w:rFonts w:asciiTheme="minorHAnsi" w:hAnsiTheme="minorHAnsi" w:cstheme="minorHAnsi"/>
          <w:sz w:val="22"/>
          <w:szCs w:val="22"/>
        </w:rPr>
        <w:t xml:space="preserve">Ustawa z dnia 20 kwietnia 2004 r. o promocji zatrudnienia i instytucjach rynku pracy </w:t>
      </w:r>
      <w:r w:rsidRPr="009754F3">
        <w:rPr>
          <w:rFonts w:asciiTheme="minorHAnsi" w:hAnsiTheme="minorHAnsi" w:cstheme="minorHAnsi"/>
          <w:snapToGrid w:val="0"/>
          <w:sz w:val="22"/>
          <w:szCs w:val="22"/>
        </w:rPr>
        <w:t>(tj. Dz.U. z 20</w:t>
      </w:r>
      <w:r w:rsidR="00F56F5E" w:rsidRPr="009754F3">
        <w:rPr>
          <w:rFonts w:asciiTheme="minorHAnsi" w:hAnsiTheme="minorHAnsi" w:cstheme="minorHAnsi"/>
          <w:snapToGrid w:val="0"/>
          <w:sz w:val="22"/>
          <w:szCs w:val="22"/>
        </w:rPr>
        <w:t>20</w:t>
      </w:r>
      <w:r w:rsidRPr="009754F3">
        <w:rPr>
          <w:rFonts w:asciiTheme="minorHAnsi" w:hAnsiTheme="minorHAnsi" w:cstheme="minorHAnsi"/>
          <w:snapToGrid w:val="0"/>
          <w:sz w:val="22"/>
          <w:szCs w:val="22"/>
        </w:rPr>
        <w:t>r. poz.14</w:t>
      </w:r>
      <w:r w:rsidR="00F56F5E" w:rsidRPr="009754F3">
        <w:rPr>
          <w:rFonts w:asciiTheme="minorHAnsi" w:hAnsiTheme="minorHAnsi" w:cstheme="minorHAnsi"/>
          <w:snapToGrid w:val="0"/>
          <w:sz w:val="22"/>
          <w:szCs w:val="22"/>
        </w:rPr>
        <w:t>09</w:t>
      </w:r>
      <w:r w:rsidRPr="009754F3">
        <w:rPr>
          <w:rFonts w:asciiTheme="minorHAnsi" w:hAnsiTheme="minorHAnsi" w:cstheme="minorHAnsi"/>
          <w:snapToGrid w:val="0"/>
          <w:sz w:val="22"/>
          <w:szCs w:val="22"/>
        </w:rPr>
        <w:t xml:space="preserve"> z późn.zm.),</w:t>
      </w:r>
    </w:p>
    <w:p w14:paraId="61DF631A" w14:textId="77777777" w:rsidR="004D6C97" w:rsidRPr="009754F3" w:rsidRDefault="004D6C97" w:rsidP="004D6C97">
      <w:pPr>
        <w:numPr>
          <w:ilvl w:val="0"/>
          <w:numId w:val="34"/>
        </w:num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754F3">
        <w:rPr>
          <w:rFonts w:asciiTheme="minorHAnsi" w:hAnsiTheme="minorHAnsi" w:cstheme="minorHAnsi"/>
          <w:snapToGrid w:val="0"/>
          <w:sz w:val="22"/>
          <w:szCs w:val="22"/>
        </w:rPr>
        <w:t>Rozporządzenia Ministra Pracy i Polityki Społecznej z dnia 24 czerwca 2014r w sprawie organizowania prac interwencyjnych i robót publicznych oraz jednorazowej refundacji kosztów z tytułu opłaconych składek na ubezpieczenia społeczne (Dz.U. z 2014 poz.864)</w:t>
      </w:r>
    </w:p>
    <w:p w14:paraId="51E9C86B" w14:textId="63870FBE" w:rsidR="004D6C97" w:rsidRPr="009754F3" w:rsidRDefault="004D6C97" w:rsidP="004D6C97">
      <w:pPr>
        <w:numPr>
          <w:ilvl w:val="0"/>
          <w:numId w:val="34"/>
        </w:num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754F3">
        <w:rPr>
          <w:rFonts w:asciiTheme="minorHAnsi" w:hAnsiTheme="minorHAnsi" w:cstheme="minorHAnsi"/>
          <w:sz w:val="22"/>
          <w:szCs w:val="22"/>
        </w:rPr>
        <w:t>Ustawy z dnia 26.06.1974r. Kodeks pracy (tj.Dz.U.z 20</w:t>
      </w:r>
      <w:r w:rsidR="00F56F5E" w:rsidRPr="009754F3">
        <w:rPr>
          <w:rFonts w:asciiTheme="minorHAnsi" w:hAnsiTheme="minorHAnsi" w:cstheme="minorHAnsi"/>
          <w:sz w:val="22"/>
          <w:szCs w:val="22"/>
        </w:rPr>
        <w:t>20</w:t>
      </w:r>
      <w:r w:rsidRPr="009754F3">
        <w:rPr>
          <w:rFonts w:asciiTheme="minorHAnsi" w:hAnsiTheme="minorHAnsi" w:cstheme="minorHAnsi"/>
          <w:sz w:val="22"/>
          <w:szCs w:val="22"/>
        </w:rPr>
        <w:t xml:space="preserve"> poz.1</w:t>
      </w:r>
      <w:r w:rsidR="00F56F5E" w:rsidRPr="009754F3">
        <w:rPr>
          <w:rFonts w:asciiTheme="minorHAnsi" w:hAnsiTheme="minorHAnsi" w:cstheme="minorHAnsi"/>
          <w:sz w:val="22"/>
          <w:szCs w:val="22"/>
        </w:rPr>
        <w:t>320</w:t>
      </w:r>
      <w:r w:rsidRPr="009754F3">
        <w:rPr>
          <w:rFonts w:asciiTheme="minorHAnsi" w:hAnsiTheme="minorHAnsi" w:cstheme="minorHAnsi"/>
          <w:sz w:val="22"/>
          <w:szCs w:val="22"/>
        </w:rPr>
        <w:t xml:space="preserve"> z poźn zm.)</w:t>
      </w:r>
    </w:p>
    <w:p w14:paraId="10BA80E6" w14:textId="50ED8CA6" w:rsidR="004D6C97" w:rsidRPr="009754F3" w:rsidRDefault="004D6C97" w:rsidP="004D6C97">
      <w:pPr>
        <w:numPr>
          <w:ilvl w:val="0"/>
          <w:numId w:val="34"/>
        </w:numPr>
        <w:tabs>
          <w:tab w:val="left" w:pos="284"/>
          <w:tab w:val="left" w:pos="15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754F3">
        <w:rPr>
          <w:rFonts w:asciiTheme="minorHAnsi" w:hAnsiTheme="minorHAnsi" w:cstheme="minorHAnsi"/>
          <w:sz w:val="22"/>
          <w:szCs w:val="22"/>
        </w:rPr>
        <w:t>Ustawy z dnia 23.04.1964r. Kodeks cywilny (tj.Dz.U. z 20</w:t>
      </w:r>
      <w:r w:rsidR="001E33A7" w:rsidRPr="009754F3">
        <w:rPr>
          <w:rFonts w:asciiTheme="minorHAnsi" w:hAnsiTheme="minorHAnsi" w:cstheme="minorHAnsi"/>
          <w:sz w:val="22"/>
          <w:szCs w:val="22"/>
        </w:rPr>
        <w:t>20</w:t>
      </w:r>
      <w:r w:rsidRPr="009754F3">
        <w:rPr>
          <w:rFonts w:asciiTheme="minorHAnsi" w:hAnsiTheme="minorHAnsi" w:cstheme="minorHAnsi"/>
          <w:sz w:val="22"/>
          <w:szCs w:val="22"/>
        </w:rPr>
        <w:t>r. poz.1</w:t>
      </w:r>
      <w:r w:rsidR="001E33A7" w:rsidRPr="009754F3">
        <w:rPr>
          <w:rFonts w:asciiTheme="minorHAnsi" w:hAnsiTheme="minorHAnsi" w:cstheme="minorHAnsi"/>
          <w:sz w:val="22"/>
          <w:szCs w:val="22"/>
        </w:rPr>
        <w:t>740</w:t>
      </w:r>
      <w:r w:rsidRPr="009754F3">
        <w:rPr>
          <w:rFonts w:asciiTheme="minorHAnsi" w:hAnsiTheme="minorHAnsi" w:cstheme="minorHAnsi"/>
          <w:sz w:val="22"/>
          <w:szCs w:val="22"/>
        </w:rPr>
        <w:t xml:space="preserve"> z poźn zm.)</w:t>
      </w:r>
    </w:p>
    <w:p w14:paraId="5DEFAABB" w14:textId="079F1168" w:rsidR="004D6C97" w:rsidRPr="009754F3" w:rsidRDefault="004D6C97" w:rsidP="004D6C97">
      <w:pPr>
        <w:numPr>
          <w:ilvl w:val="0"/>
          <w:numId w:val="34"/>
        </w:numPr>
        <w:suppressAutoHyphens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9754F3">
        <w:rPr>
          <w:rFonts w:asciiTheme="minorHAnsi" w:hAnsiTheme="minorHAnsi" w:cstheme="minorHAnsi"/>
          <w:sz w:val="22"/>
          <w:szCs w:val="22"/>
        </w:rPr>
        <w:t>Ustawa z dnia 30 kwietnia 2004r. o postępowaniu w sprawach dotyczących pomocy publicznej (tj. Dz.U</w:t>
      </w:r>
      <w:r w:rsidR="006B0336" w:rsidRPr="009754F3">
        <w:rPr>
          <w:rFonts w:asciiTheme="minorHAnsi" w:hAnsiTheme="minorHAnsi" w:cstheme="minorHAnsi"/>
          <w:sz w:val="22"/>
          <w:szCs w:val="22"/>
        </w:rPr>
        <w:t>.</w:t>
      </w:r>
      <w:r w:rsidRPr="009754F3">
        <w:rPr>
          <w:rFonts w:asciiTheme="minorHAnsi" w:hAnsiTheme="minorHAnsi" w:cstheme="minorHAnsi"/>
          <w:sz w:val="22"/>
          <w:szCs w:val="22"/>
        </w:rPr>
        <w:t xml:space="preserve">  z 20</w:t>
      </w:r>
      <w:r w:rsidR="00F56F5E" w:rsidRPr="009754F3">
        <w:rPr>
          <w:rFonts w:asciiTheme="minorHAnsi" w:hAnsiTheme="minorHAnsi" w:cstheme="minorHAnsi"/>
          <w:sz w:val="22"/>
          <w:szCs w:val="22"/>
        </w:rPr>
        <w:t>21</w:t>
      </w:r>
      <w:r w:rsidRPr="009754F3">
        <w:rPr>
          <w:rFonts w:asciiTheme="minorHAnsi" w:hAnsiTheme="minorHAnsi" w:cstheme="minorHAnsi"/>
          <w:sz w:val="22"/>
          <w:szCs w:val="22"/>
        </w:rPr>
        <w:t xml:space="preserve">r. poz. </w:t>
      </w:r>
      <w:r w:rsidR="00F56F5E" w:rsidRPr="009754F3">
        <w:rPr>
          <w:rFonts w:asciiTheme="minorHAnsi" w:hAnsiTheme="minorHAnsi" w:cstheme="minorHAnsi"/>
          <w:sz w:val="22"/>
          <w:szCs w:val="22"/>
        </w:rPr>
        <w:t>743</w:t>
      </w:r>
      <w:r w:rsidRPr="009754F3">
        <w:rPr>
          <w:rFonts w:asciiTheme="minorHAnsi" w:hAnsiTheme="minorHAnsi" w:cstheme="minorHAnsi"/>
          <w:sz w:val="22"/>
          <w:szCs w:val="22"/>
        </w:rPr>
        <w:t xml:space="preserve"> z późn.zm.),</w:t>
      </w:r>
      <w:r w:rsidRPr="009754F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4E75A418" w14:textId="77777777" w:rsidR="004D6C97" w:rsidRPr="009754F3" w:rsidRDefault="004D6C97" w:rsidP="004D6C97">
      <w:pPr>
        <w:numPr>
          <w:ilvl w:val="0"/>
          <w:numId w:val="34"/>
        </w:numPr>
        <w:suppressAutoHyphens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9754F3">
        <w:rPr>
          <w:rFonts w:asciiTheme="minorHAnsi" w:hAnsiTheme="minorHAnsi" w:cstheme="minorHAnsi"/>
          <w:snapToGrid w:val="0"/>
          <w:sz w:val="22"/>
          <w:szCs w:val="22"/>
        </w:rPr>
        <w:t>Rozporządzenie Komisji (UE) nr 1407/2013 z dnia 18 grudnia 2013 r. w sprawie stosowania art. 107 i 108 Traktatu o funkcjonowaniu Unii Europejskiej do pomocy de minimis (Dz. Urz. UE L 352z 24.12.2013, str. 1),</w:t>
      </w:r>
    </w:p>
    <w:p w14:paraId="12251698" w14:textId="77777777" w:rsidR="004D6C97" w:rsidRPr="009754F3" w:rsidRDefault="004D6C97" w:rsidP="004D6C97">
      <w:pPr>
        <w:numPr>
          <w:ilvl w:val="0"/>
          <w:numId w:val="34"/>
        </w:numPr>
        <w:suppressAutoHyphens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9754F3">
        <w:rPr>
          <w:rFonts w:asciiTheme="minorHAnsi" w:hAnsiTheme="minorHAnsi" w:cstheme="minorHAnsi"/>
          <w:sz w:val="22"/>
          <w:szCs w:val="22"/>
        </w:rPr>
        <w:t>Rozporządzenie Komisji (UE) nr 1408/2013 z dnia 18 grudnia 2013 r. w sprawie stosowania art. 107  i 108 Traktatu o funkcjonowaniu Unii Europejskiej do pomocy de minimis w sektorze rolnym (Dz.Urz. UE L 352      z 24.12.2013, str. 9),</w:t>
      </w:r>
    </w:p>
    <w:p w14:paraId="33E091F2" w14:textId="328F48E9" w:rsidR="004D6C97" w:rsidRPr="009754F3" w:rsidRDefault="004D6C97" w:rsidP="004D6C97">
      <w:pPr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754F3">
        <w:rPr>
          <w:rFonts w:asciiTheme="minorHAnsi" w:hAnsiTheme="minorHAnsi" w:cstheme="minorHAnsi"/>
          <w:sz w:val="22"/>
          <w:szCs w:val="22"/>
        </w:rPr>
        <w:t>Ustawa z dnia 6 marca 2018r. prawo przedsiębiorców (t.j. Dz. U. z 20</w:t>
      </w:r>
      <w:r w:rsidR="00F56F5E" w:rsidRPr="009754F3">
        <w:rPr>
          <w:rFonts w:asciiTheme="minorHAnsi" w:hAnsiTheme="minorHAnsi" w:cstheme="minorHAnsi"/>
          <w:sz w:val="22"/>
          <w:szCs w:val="22"/>
        </w:rPr>
        <w:t>21</w:t>
      </w:r>
      <w:r w:rsidRPr="009754F3">
        <w:rPr>
          <w:rFonts w:asciiTheme="minorHAnsi" w:hAnsiTheme="minorHAnsi" w:cstheme="minorHAnsi"/>
          <w:sz w:val="22"/>
          <w:szCs w:val="22"/>
        </w:rPr>
        <w:t>r. poz. 1</w:t>
      </w:r>
      <w:r w:rsidR="00F56F5E" w:rsidRPr="009754F3">
        <w:rPr>
          <w:rFonts w:asciiTheme="minorHAnsi" w:hAnsiTheme="minorHAnsi" w:cstheme="minorHAnsi"/>
          <w:sz w:val="22"/>
          <w:szCs w:val="22"/>
        </w:rPr>
        <w:t>62</w:t>
      </w:r>
      <w:r w:rsidRPr="009754F3">
        <w:rPr>
          <w:rFonts w:asciiTheme="minorHAnsi" w:hAnsiTheme="minorHAnsi" w:cstheme="minorHAnsi"/>
          <w:sz w:val="22"/>
          <w:szCs w:val="22"/>
        </w:rPr>
        <w:t xml:space="preserve"> z późn. zm.)</w:t>
      </w:r>
    </w:p>
    <w:p w14:paraId="4E1683F7" w14:textId="77777777" w:rsidR="00CA1DFB" w:rsidRPr="009754F3" w:rsidRDefault="00CA1DFB" w:rsidP="00CA1DFB">
      <w:pPr>
        <w:tabs>
          <w:tab w:val="left" w:pos="142"/>
          <w:tab w:val="left" w:pos="426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494BCAC1" w14:textId="2B073204" w:rsidR="001C1C91" w:rsidRPr="009754F3" w:rsidRDefault="00053868" w:rsidP="00CA1DFB">
      <w:pPr>
        <w:tabs>
          <w:tab w:val="left" w:pos="142"/>
          <w:tab w:val="left" w:pos="426"/>
        </w:tabs>
        <w:jc w:val="center"/>
        <w:rPr>
          <w:rFonts w:ascii="Calibri" w:hAnsi="Calibri" w:cs="Calibri"/>
          <w:b/>
          <w:sz w:val="22"/>
          <w:szCs w:val="22"/>
        </w:rPr>
      </w:pPr>
      <w:r w:rsidRPr="009754F3">
        <w:rPr>
          <w:rFonts w:ascii="Calibri" w:hAnsi="Calibri" w:cs="Calibri"/>
          <w:b/>
          <w:sz w:val="22"/>
          <w:szCs w:val="22"/>
        </w:rPr>
        <w:t>§ 2</w:t>
      </w:r>
    </w:p>
    <w:p w14:paraId="62063B68" w14:textId="77777777" w:rsidR="00053868" w:rsidRPr="004D6C97" w:rsidRDefault="00053868" w:rsidP="004D6C97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>Ilekroć w niniejszym Regulaminie mowa jest o:</w:t>
      </w:r>
    </w:p>
    <w:p w14:paraId="2421F972" w14:textId="77777777" w:rsidR="00660B7D" w:rsidRPr="004D6C97" w:rsidRDefault="00420545" w:rsidP="004D6C97">
      <w:pPr>
        <w:pStyle w:val="Akapitzlist"/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b/>
          <w:sz w:val="22"/>
          <w:szCs w:val="22"/>
        </w:rPr>
        <w:t xml:space="preserve">Urzędzie </w:t>
      </w:r>
      <w:r w:rsidR="00660B7D" w:rsidRPr="004D6C97">
        <w:rPr>
          <w:rFonts w:ascii="Calibri" w:hAnsi="Calibri" w:cs="Calibri"/>
          <w:sz w:val="22"/>
          <w:szCs w:val="22"/>
        </w:rPr>
        <w:t xml:space="preserve">– </w:t>
      </w:r>
      <w:r w:rsidR="006A4A0C" w:rsidRPr="004D6C97">
        <w:rPr>
          <w:rFonts w:ascii="Calibri" w:hAnsi="Calibri" w:cs="Calibri"/>
          <w:sz w:val="22"/>
          <w:szCs w:val="22"/>
        </w:rPr>
        <w:t>należy przez to rozumieć</w:t>
      </w:r>
      <w:r w:rsidR="00660B7D" w:rsidRPr="004D6C97">
        <w:rPr>
          <w:rFonts w:ascii="Calibri" w:hAnsi="Calibri" w:cs="Calibri"/>
          <w:sz w:val="22"/>
          <w:szCs w:val="22"/>
        </w:rPr>
        <w:t xml:space="preserve"> Powiatowy Urząd Pracy w Gryfinie </w:t>
      </w:r>
      <w:r w:rsidR="006A4A0C" w:rsidRPr="004D6C97">
        <w:rPr>
          <w:rFonts w:ascii="Calibri" w:hAnsi="Calibri" w:cs="Calibri"/>
          <w:sz w:val="22"/>
          <w:szCs w:val="22"/>
        </w:rPr>
        <w:t>i jego Filie w Chojnie.</w:t>
      </w:r>
    </w:p>
    <w:p w14:paraId="466B5D23" w14:textId="77777777" w:rsidR="00E54326" w:rsidRPr="004D6C97" w:rsidRDefault="00660B7D" w:rsidP="004D6C97">
      <w:pPr>
        <w:pStyle w:val="Akapitzlist"/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b/>
          <w:sz w:val="22"/>
          <w:szCs w:val="22"/>
        </w:rPr>
        <w:t>Wnioskodawcy</w:t>
      </w:r>
      <w:r w:rsidRPr="004D6C97">
        <w:rPr>
          <w:rFonts w:ascii="Calibri" w:hAnsi="Calibri" w:cs="Calibri"/>
          <w:sz w:val="22"/>
          <w:szCs w:val="22"/>
        </w:rPr>
        <w:t xml:space="preserve"> - oznacza </w:t>
      </w:r>
      <w:r w:rsidR="00CE7642" w:rsidRPr="004D6C97">
        <w:rPr>
          <w:rFonts w:ascii="Calibri" w:hAnsi="Calibri" w:cs="Calibri"/>
          <w:sz w:val="22"/>
          <w:szCs w:val="22"/>
        </w:rPr>
        <w:t xml:space="preserve">to </w:t>
      </w:r>
      <w:r w:rsidR="00E54326" w:rsidRPr="004D6C97">
        <w:rPr>
          <w:rFonts w:ascii="Calibri" w:hAnsi="Calibri" w:cs="Calibri"/>
          <w:sz w:val="22"/>
          <w:szCs w:val="22"/>
        </w:rPr>
        <w:t>organizatora lub wskazanego przez organizatora pracodawcę, u którego będą wykonywane roboty publiczne.</w:t>
      </w:r>
    </w:p>
    <w:p w14:paraId="1FE0CF93" w14:textId="77777777" w:rsidR="00660B7D" w:rsidRPr="004D6C97" w:rsidRDefault="00660B7D" w:rsidP="004D6C97">
      <w:pPr>
        <w:pStyle w:val="Akapitzlist"/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b/>
          <w:sz w:val="22"/>
          <w:szCs w:val="22"/>
        </w:rPr>
        <w:t>Beneficjencie pomocy publicznej</w:t>
      </w:r>
      <w:r w:rsidR="00CE7642" w:rsidRPr="004D6C97">
        <w:rPr>
          <w:rFonts w:ascii="Calibri" w:hAnsi="Calibri" w:cs="Calibri"/>
          <w:sz w:val="22"/>
          <w:szCs w:val="22"/>
        </w:rPr>
        <w:t xml:space="preserve"> </w:t>
      </w:r>
      <w:r w:rsidRPr="004D6C97">
        <w:rPr>
          <w:rFonts w:ascii="Calibri" w:hAnsi="Calibri" w:cs="Calibri"/>
          <w:sz w:val="22"/>
          <w:szCs w:val="22"/>
        </w:rPr>
        <w:t xml:space="preserve">– oznacza to, zgodnie z art. 2 pkt 16 ustawy z dnia 30 kwietnia 2004 r. o postępowaniu w sprawach dotyczących pomocy publicznej, podmiot prowadzący działalność gospodarczą, w tym podmiot prowadzący działalność w zakresie rolnictwa lub rybołówstwa, bez względu na formę organizacyjno-prawną oraz sposób finansowania, który otrzymał pomoc publiczną, </w:t>
      </w:r>
    </w:p>
    <w:p w14:paraId="0E87F54D" w14:textId="77777777" w:rsidR="00660B7D" w:rsidRPr="004D6C97" w:rsidRDefault="00660B7D" w:rsidP="004D6C97">
      <w:pPr>
        <w:pStyle w:val="Akapitzlist"/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b/>
          <w:sz w:val="22"/>
          <w:szCs w:val="22"/>
        </w:rPr>
        <w:t>Bezrobotnym</w:t>
      </w:r>
      <w:r w:rsidR="00CE7642" w:rsidRPr="004D6C97">
        <w:rPr>
          <w:rFonts w:ascii="Calibri" w:hAnsi="Calibri" w:cs="Calibri"/>
          <w:b/>
          <w:sz w:val="22"/>
          <w:szCs w:val="22"/>
        </w:rPr>
        <w:t xml:space="preserve"> </w:t>
      </w:r>
      <w:r w:rsidRPr="004D6C97">
        <w:rPr>
          <w:rFonts w:ascii="Calibri" w:hAnsi="Calibri" w:cs="Calibri"/>
          <w:sz w:val="22"/>
          <w:szCs w:val="22"/>
        </w:rPr>
        <w:t xml:space="preserve">- oznacza to osobę, o której mowa w art. 2 ust. 1 pkt 2 ustawy z dnia 20 kwietnia 2004 r. o promocji zatrudnienia i instytucjach rynku pracy, </w:t>
      </w:r>
    </w:p>
    <w:p w14:paraId="10DA359C" w14:textId="77777777" w:rsidR="004D4283" w:rsidRPr="004D6C97" w:rsidRDefault="00E54326" w:rsidP="004D6C97">
      <w:pPr>
        <w:pStyle w:val="Akapitzlist"/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b/>
          <w:sz w:val="22"/>
          <w:szCs w:val="22"/>
        </w:rPr>
        <w:t>Robotach publicznych</w:t>
      </w:r>
      <w:r w:rsidRPr="004D6C97">
        <w:rPr>
          <w:rFonts w:ascii="Calibri" w:hAnsi="Calibri" w:cs="Calibri"/>
          <w:sz w:val="22"/>
          <w:szCs w:val="22"/>
        </w:rPr>
        <w:t>– oznacza to zgodnie z art. 2 ust. 1 pkt 32 ustawy z dnia 20 kwietnia 2004 r. o promocji zatrudnienia i instytucjach rynku pracy, zatrudnienie bezrobotnego w okresie nie dłuższym niż 12 miesięcy przy wykonywaniu prac organizowanych przez powiaty – z wyłączeniem prac organizowanych w urzędach pracy</w:t>
      </w:r>
      <w:r w:rsidR="00420545" w:rsidRPr="004D6C97">
        <w:rPr>
          <w:rFonts w:ascii="Calibri" w:hAnsi="Calibri" w:cs="Calibri"/>
          <w:sz w:val="22"/>
          <w:szCs w:val="22"/>
        </w:rPr>
        <w:t xml:space="preserve"> </w:t>
      </w:r>
      <w:r w:rsidRPr="004D6C97">
        <w:rPr>
          <w:rFonts w:ascii="Calibri" w:hAnsi="Calibri" w:cs="Calibri"/>
          <w:sz w:val="22"/>
          <w:szCs w:val="22"/>
        </w:rPr>
        <w:t>-gminy,</w:t>
      </w:r>
      <w:r w:rsidR="00420545" w:rsidRPr="004D6C97">
        <w:rPr>
          <w:rFonts w:ascii="Calibri" w:hAnsi="Calibri" w:cs="Calibri"/>
          <w:sz w:val="22"/>
          <w:szCs w:val="22"/>
        </w:rPr>
        <w:t xml:space="preserve"> organizacje poza</w:t>
      </w:r>
      <w:r w:rsidRPr="004D6C97">
        <w:rPr>
          <w:rFonts w:ascii="Calibri" w:hAnsi="Calibri" w:cs="Calibri"/>
          <w:sz w:val="22"/>
          <w:szCs w:val="22"/>
        </w:rPr>
        <w:t>rządowe statutowo zajmujące się problema</w:t>
      </w:r>
      <w:r w:rsidR="00420545" w:rsidRPr="004D6C97">
        <w:rPr>
          <w:rFonts w:ascii="Calibri" w:hAnsi="Calibri" w:cs="Calibri"/>
          <w:sz w:val="22"/>
          <w:szCs w:val="22"/>
        </w:rPr>
        <w:t xml:space="preserve">tyką ochrony </w:t>
      </w:r>
      <w:r w:rsidRPr="004D6C97">
        <w:rPr>
          <w:rFonts w:ascii="Calibri" w:hAnsi="Calibri" w:cs="Calibri"/>
          <w:sz w:val="22"/>
          <w:szCs w:val="22"/>
        </w:rPr>
        <w:t xml:space="preserve">środowiska, kultury, oświaty, kultury fizycznej i turystyki, opieki zdrowotnej, bezrobocia oraz pomocy społecznej, a także spółki wodne i ich związki, jeżeli prace te są finansowane lub dofinansowane ze środków samorządu terytorialnego, budżetu państwa, funduszy celowych, organizacji pozarządowych, spółek wodnych i ich związków; które nastąpiło w wyniku umowy zawartej ze starostą i ma na celu wsparcie osób bezrobotnych.   </w:t>
      </w:r>
    </w:p>
    <w:p w14:paraId="33A2AD12" w14:textId="77777777" w:rsidR="00660B7D" w:rsidRPr="004D6C97" w:rsidRDefault="00660B7D" w:rsidP="004D6C97">
      <w:pPr>
        <w:pStyle w:val="Akapitzlist"/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b/>
          <w:sz w:val="22"/>
          <w:szCs w:val="22"/>
        </w:rPr>
        <w:t>Zatrudnieniu</w:t>
      </w:r>
      <w:r w:rsidR="00CE7642" w:rsidRPr="004D6C97">
        <w:rPr>
          <w:rFonts w:ascii="Calibri" w:hAnsi="Calibri" w:cs="Calibri"/>
          <w:sz w:val="22"/>
          <w:szCs w:val="22"/>
        </w:rPr>
        <w:t xml:space="preserve"> </w:t>
      </w:r>
      <w:r w:rsidRPr="004D6C97">
        <w:rPr>
          <w:rFonts w:ascii="Calibri" w:hAnsi="Calibri" w:cs="Calibri"/>
          <w:sz w:val="22"/>
          <w:szCs w:val="22"/>
        </w:rPr>
        <w:t xml:space="preserve">- oznacza to, zgodnie z art. 2 ust. 1 pkt 43 ustawy z dnia 20 kwietnia 2004 r. o promocji zatrudnienia i instytucjach rynku pracy, wykonywanie pracy na podstawie stosunku pracy, stosunku służbowego oraz umowy o pracę nakładczą, </w:t>
      </w:r>
    </w:p>
    <w:p w14:paraId="02D653ED" w14:textId="77777777" w:rsidR="001F1E3E" w:rsidRPr="004D6C97" w:rsidRDefault="001F1E3E" w:rsidP="00573732">
      <w:pPr>
        <w:rPr>
          <w:rFonts w:ascii="Calibri" w:hAnsi="Calibri" w:cs="Calibri"/>
          <w:b/>
          <w:sz w:val="22"/>
          <w:szCs w:val="22"/>
        </w:rPr>
      </w:pPr>
    </w:p>
    <w:p w14:paraId="1E63EFBD" w14:textId="77777777" w:rsidR="0082533F" w:rsidRDefault="0082533F" w:rsidP="00573732">
      <w:pPr>
        <w:jc w:val="center"/>
        <w:rPr>
          <w:rFonts w:ascii="Calibri" w:hAnsi="Calibri" w:cs="Calibri"/>
          <w:b/>
          <w:sz w:val="22"/>
          <w:szCs w:val="22"/>
        </w:rPr>
      </w:pPr>
    </w:p>
    <w:p w14:paraId="043FCB78" w14:textId="77777777" w:rsidR="0082533F" w:rsidRDefault="0082533F" w:rsidP="00573732">
      <w:pPr>
        <w:jc w:val="center"/>
        <w:rPr>
          <w:rFonts w:ascii="Calibri" w:hAnsi="Calibri" w:cs="Calibri"/>
          <w:b/>
          <w:sz w:val="22"/>
          <w:szCs w:val="22"/>
        </w:rPr>
      </w:pPr>
    </w:p>
    <w:p w14:paraId="675DF79F" w14:textId="77777777" w:rsidR="0082533F" w:rsidRDefault="0082533F" w:rsidP="00573732">
      <w:pPr>
        <w:jc w:val="center"/>
        <w:rPr>
          <w:rFonts w:ascii="Calibri" w:hAnsi="Calibri" w:cs="Calibri"/>
          <w:b/>
          <w:sz w:val="22"/>
          <w:szCs w:val="22"/>
        </w:rPr>
      </w:pPr>
    </w:p>
    <w:p w14:paraId="735E4A0A" w14:textId="1E6D6F92" w:rsidR="00573732" w:rsidRPr="004D6C97" w:rsidRDefault="00573732" w:rsidP="00573732">
      <w:pPr>
        <w:jc w:val="center"/>
        <w:rPr>
          <w:rFonts w:ascii="Calibri" w:hAnsi="Calibri" w:cs="Calibri"/>
          <w:b/>
          <w:sz w:val="22"/>
          <w:szCs w:val="22"/>
        </w:rPr>
      </w:pPr>
      <w:r w:rsidRPr="004D6C97">
        <w:rPr>
          <w:rFonts w:ascii="Calibri" w:hAnsi="Calibri" w:cs="Calibri"/>
          <w:b/>
          <w:sz w:val="22"/>
          <w:szCs w:val="22"/>
        </w:rPr>
        <w:lastRenderedPageBreak/>
        <w:t>ROZDZIAŁ II</w:t>
      </w:r>
    </w:p>
    <w:p w14:paraId="034B6284" w14:textId="77777777" w:rsidR="00573732" w:rsidRPr="004D6C97" w:rsidRDefault="00573732" w:rsidP="00573732">
      <w:pPr>
        <w:jc w:val="center"/>
        <w:rPr>
          <w:rFonts w:ascii="Calibri" w:hAnsi="Calibri" w:cs="Calibri"/>
          <w:b/>
          <w:sz w:val="22"/>
          <w:szCs w:val="22"/>
        </w:rPr>
      </w:pPr>
      <w:r w:rsidRPr="004D6C97">
        <w:rPr>
          <w:rFonts w:ascii="Calibri" w:hAnsi="Calibri" w:cs="Calibri"/>
          <w:b/>
          <w:sz w:val="22"/>
          <w:szCs w:val="22"/>
        </w:rPr>
        <w:t xml:space="preserve">ZASADY ORGANIZOWANIA I FINANSOWANIA </w:t>
      </w:r>
      <w:r w:rsidR="00AD296E" w:rsidRPr="004D6C97">
        <w:rPr>
          <w:rFonts w:ascii="Calibri" w:hAnsi="Calibri" w:cs="Calibri"/>
          <w:b/>
          <w:sz w:val="22"/>
          <w:szCs w:val="22"/>
        </w:rPr>
        <w:t>ROBÓT PUBLICZNYCH</w:t>
      </w:r>
    </w:p>
    <w:p w14:paraId="7E0F1653" w14:textId="77777777" w:rsidR="00573732" w:rsidRPr="004D6C97" w:rsidRDefault="00573732" w:rsidP="00573732">
      <w:pPr>
        <w:jc w:val="center"/>
        <w:rPr>
          <w:rFonts w:ascii="Calibri" w:hAnsi="Calibri" w:cs="Calibri"/>
          <w:b/>
          <w:sz w:val="22"/>
          <w:szCs w:val="22"/>
        </w:rPr>
      </w:pPr>
    </w:p>
    <w:p w14:paraId="23D86D16" w14:textId="77777777" w:rsidR="00573732" w:rsidRPr="004D6C97" w:rsidRDefault="00D0773F" w:rsidP="00573732">
      <w:pPr>
        <w:jc w:val="center"/>
        <w:rPr>
          <w:rFonts w:ascii="Calibri" w:hAnsi="Calibri" w:cs="Calibri"/>
          <w:b/>
          <w:sz w:val="22"/>
          <w:szCs w:val="22"/>
        </w:rPr>
      </w:pPr>
      <w:r w:rsidRPr="004D6C97">
        <w:rPr>
          <w:rFonts w:ascii="Calibri" w:hAnsi="Calibri" w:cs="Calibri"/>
          <w:b/>
          <w:sz w:val="22"/>
          <w:szCs w:val="22"/>
        </w:rPr>
        <w:t xml:space="preserve">§ </w:t>
      </w:r>
      <w:r w:rsidR="00543654" w:rsidRPr="004D6C97">
        <w:rPr>
          <w:rFonts w:ascii="Calibri" w:hAnsi="Calibri" w:cs="Calibri"/>
          <w:b/>
          <w:sz w:val="22"/>
          <w:szCs w:val="22"/>
        </w:rPr>
        <w:t>3</w:t>
      </w:r>
    </w:p>
    <w:p w14:paraId="40DDA402" w14:textId="1AF188D3" w:rsidR="0000676D" w:rsidRPr="0082533F" w:rsidRDefault="0000676D" w:rsidP="004D6C97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b/>
          <w:sz w:val="22"/>
          <w:szCs w:val="22"/>
        </w:rPr>
      </w:pPr>
      <w:r w:rsidRPr="004D6C97">
        <w:rPr>
          <w:rFonts w:ascii="Calibri" w:hAnsi="Calibri" w:cs="Calibri"/>
          <w:i/>
          <w:sz w:val="22"/>
          <w:szCs w:val="22"/>
        </w:rPr>
        <w:t xml:space="preserve">Wniosek o organizowanie </w:t>
      </w:r>
      <w:r w:rsidR="00E54326" w:rsidRPr="004D6C97">
        <w:rPr>
          <w:rFonts w:ascii="Calibri" w:hAnsi="Calibri" w:cs="Calibri"/>
          <w:i/>
          <w:sz w:val="22"/>
          <w:szCs w:val="22"/>
        </w:rPr>
        <w:t>robót publicznych</w:t>
      </w:r>
      <w:r w:rsidRPr="004D6C97">
        <w:rPr>
          <w:rFonts w:ascii="Calibri" w:hAnsi="Calibri" w:cs="Calibri"/>
          <w:sz w:val="22"/>
          <w:szCs w:val="22"/>
        </w:rPr>
        <w:t xml:space="preserve"> </w:t>
      </w:r>
      <w:r w:rsidRPr="004D6C97">
        <w:rPr>
          <w:rFonts w:ascii="Calibri" w:hAnsi="Calibri" w:cs="Calibri"/>
          <w:bCs/>
          <w:sz w:val="22"/>
          <w:szCs w:val="22"/>
        </w:rPr>
        <w:t xml:space="preserve">może złożyć </w:t>
      </w:r>
      <w:r w:rsidR="00E54326" w:rsidRPr="004D6C97">
        <w:rPr>
          <w:rFonts w:ascii="Calibri" w:hAnsi="Calibri" w:cs="Calibri"/>
          <w:bCs/>
          <w:sz w:val="22"/>
          <w:szCs w:val="22"/>
        </w:rPr>
        <w:t xml:space="preserve">organizator lub </w:t>
      </w:r>
      <w:r w:rsidRPr="004D6C97">
        <w:rPr>
          <w:rFonts w:ascii="Calibri" w:hAnsi="Calibri" w:cs="Calibri"/>
          <w:bCs/>
          <w:sz w:val="22"/>
          <w:szCs w:val="22"/>
        </w:rPr>
        <w:t xml:space="preserve">pracodawca </w:t>
      </w:r>
      <w:r w:rsidR="00E54326" w:rsidRPr="004D6C97">
        <w:rPr>
          <w:rFonts w:ascii="Calibri" w:hAnsi="Calibri" w:cs="Calibri"/>
          <w:bCs/>
          <w:sz w:val="22"/>
          <w:szCs w:val="22"/>
        </w:rPr>
        <w:t>wskazany przez organizatora robót.</w:t>
      </w:r>
    </w:p>
    <w:p w14:paraId="30547268" w14:textId="4D4F3D6F" w:rsidR="0082533F" w:rsidRPr="0082533F" w:rsidRDefault="0082533F" w:rsidP="0082533F">
      <w:pPr>
        <w:pStyle w:val="Akapitzlist"/>
        <w:numPr>
          <w:ilvl w:val="0"/>
          <w:numId w:val="5"/>
        </w:numPr>
        <w:rPr>
          <w:rFonts w:ascii="Calibri" w:hAnsi="Calibri" w:cs="Calibri"/>
          <w:bCs/>
          <w:sz w:val="22"/>
          <w:szCs w:val="22"/>
        </w:rPr>
      </w:pPr>
      <w:r w:rsidRPr="0082533F">
        <w:rPr>
          <w:rFonts w:ascii="Calibri" w:hAnsi="Calibri" w:cs="Calibri"/>
          <w:bCs/>
          <w:sz w:val="22"/>
          <w:szCs w:val="22"/>
        </w:rPr>
        <w:t>Do realizacji będ</w:t>
      </w:r>
      <w:r w:rsidR="003D45D7">
        <w:rPr>
          <w:rFonts w:ascii="Calibri" w:hAnsi="Calibri" w:cs="Calibri"/>
          <w:bCs/>
          <w:sz w:val="22"/>
          <w:szCs w:val="22"/>
        </w:rPr>
        <w:t>zie</w:t>
      </w:r>
      <w:r w:rsidRPr="0082533F">
        <w:rPr>
          <w:rFonts w:ascii="Calibri" w:hAnsi="Calibri" w:cs="Calibri"/>
          <w:bCs/>
          <w:sz w:val="22"/>
          <w:szCs w:val="22"/>
        </w:rPr>
        <w:t xml:space="preserve"> kierowan</w:t>
      </w:r>
      <w:r w:rsidR="003D45D7">
        <w:rPr>
          <w:rFonts w:ascii="Calibri" w:hAnsi="Calibri" w:cs="Calibri"/>
          <w:bCs/>
          <w:sz w:val="22"/>
          <w:szCs w:val="22"/>
        </w:rPr>
        <w:t>y</w:t>
      </w:r>
      <w:r w:rsidRPr="0082533F">
        <w:rPr>
          <w:rFonts w:ascii="Calibri" w:hAnsi="Calibri" w:cs="Calibri"/>
          <w:bCs/>
          <w:sz w:val="22"/>
          <w:szCs w:val="22"/>
        </w:rPr>
        <w:t xml:space="preserve"> wnios</w:t>
      </w:r>
      <w:r w:rsidR="003D45D7">
        <w:rPr>
          <w:rFonts w:ascii="Calibri" w:hAnsi="Calibri" w:cs="Calibri"/>
          <w:bCs/>
          <w:sz w:val="22"/>
          <w:szCs w:val="22"/>
        </w:rPr>
        <w:t>ek</w:t>
      </w:r>
      <w:r w:rsidRPr="0082533F">
        <w:rPr>
          <w:rFonts w:ascii="Calibri" w:hAnsi="Calibri" w:cs="Calibri"/>
          <w:bCs/>
          <w:sz w:val="22"/>
          <w:szCs w:val="22"/>
        </w:rPr>
        <w:t xml:space="preserve"> organizator</w:t>
      </w:r>
      <w:r w:rsidR="003D45D7">
        <w:rPr>
          <w:rFonts w:ascii="Calibri" w:hAnsi="Calibri" w:cs="Calibri"/>
          <w:bCs/>
          <w:sz w:val="22"/>
          <w:szCs w:val="22"/>
        </w:rPr>
        <w:t>a, który</w:t>
      </w:r>
      <w:r w:rsidRPr="0082533F">
        <w:rPr>
          <w:rFonts w:ascii="Calibri" w:hAnsi="Calibri" w:cs="Calibri"/>
          <w:bCs/>
          <w:sz w:val="22"/>
          <w:szCs w:val="22"/>
        </w:rPr>
        <w:t xml:space="preserve">: </w:t>
      </w:r>
    </w:p>
    <w:p w14:paraId="12287E9E" w14:textId="77777777" w:rsidR="003D45D7" w:rsidRDefault="003D45D7" w:rsidP="003D45D7">
      <w:pPr>
        <w:pStyle w:val="Akapitzlist"/>
        <w:numPr>
          <w:ilvl w:val="0"/>
          <w:numId w:val="44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za</w:t>
      </w:r>
      <w:r w:rsidR="0082533F" w:rsidRPr="0082533F">
        <w:rPr>
          <w:rFonts w:ascii="Calibri" w:hAnsi="Calibri" w:cs="Calibri"/>
          <w:bCs/>
          <w:sz w:val="22"/>
          <w:szCs w:val="22"/>
        </w:rPr>
        <w:t>ofer</w:t>
      </w:r>
      <w:r>
        <w:rPr>
          <w:rFonts w:ascii="Calibri" w:hAnsi="Calibri" w:cs="Calibri"/>
          <w:bCs/>
          <w:sz w:val="22"/>
          <w:szCs w:val="22"/>
        </w:rPr>
        <w:t>ował</w:t>
      </w:r>
      <w:r w:rsidR="0082533F" w:rsidRPr="0082533F">
        <w:rPr>
          <w:rFonts w:ascii="Calibri" w:hAnsi="Calibri" w:cs="Calibri"/>
          <w:bCs/>
          <w:sz w:val="22"/>
          <w:szCs w:val="22"/>
        </w:rPr>
        <w:t xml:space="preserve"> zatrudnienie dla osób bezrobotnych w ramach robót publicznych </w:t>
      </w:r>
      <w:r w:rsidR="0082533F" w:rsidRPr="0082533F">
        <w:rPr>
          <w:rFonts w:ascii="Calibri" w:hAnsi="Calibri" w:cs="Calibri"/>
          <w:bCs/>
          <w:sz w:val="22"/>
          <w:szCs w:val="22"/>
          <w:u w:val="single"/>
        </w:rPr>
        <w:t>w pełnym wymiarze czasu pracy</w:t>
      </w:r>
      <w:r w:rsidR="0082533F" w:rsidRPr="0082533F">
        <w:rPr>
          <w:rFonts w:ascii="Calibri" w:hAnsi="Calibri" w:cs="Calibri"/>
          <w:bCs/>
          <w:sz w:val="22"/>
          <w:szCs w:val="22"/>
        </w:rPr>
        <w:t xml:space="preserve"> </w:t>
      </w:r>
    </w:p>
    <w:p w14:paraId="5F63E920" w14:textId="16F362F8" w:rsidR="003D45D7" w:rsidRDefault="0082533F" w:rsidP="003D45D7">
      <w:pPr>
        <w:pStyle w:val="Akapitzlist"/>
        <w:numPr>
          <w:ilvl w:val="0"/>
          <w:numId w:val="44"/>
        </w:numPr>
        <w:rPr>
          <w:rFonts w:ascii="Calibri" w:hAnsi="Calibri" w:cs="Calibri"/>
          <w:bCs/>
          <w:sz w:val="22"/>
          <w:szCs w:val="22"/>
        </w:rPr>
      </w:pPr>
      <w:r w:rsidRPr="0082533F">
        <w:rPr>
          <w:rFonts w:ascii="Calibri" w:hAnsi="Calibri" w:cs="Calibri"/>
          <w:bCs/>
          <w:sz w:val="22"/>
          <w:szCs w:val="22"/>
        </w:rPr>
        <w:t xml:space="preserve">zadeklarował zatrudnienie na okres </w:t>
      </w:r>
      <w:r w:rsidRPr="0082533F">
        <w:rPr>
          <w:rFonts w:ascii="Calibri" w:hAnsi="Calibri" w:cs="Calibri"/>
          <w:b/>
          <w:sz w:val="22"/>
          <w:szCs w:val="22"/>
        </w:rPr>
        <w:t>minimum 3 miesięcy</w:t>
      </w:r>
      <w:r w:rsidRPr="0082533F">
        <w:rPr>
          <w:rFonts w:ascii="Calibri" w:hAnsi="Calibri" w:cs="Calibri"/>
          <w:bCs/>
          <w:sz w:val="22"/>
          <w:szCs w:val="22"/>
        </w:rPr>
        <w:t xml:space="preserve"> osobie bezrobotnej po zakończeniu odbywania robót publicznych, gwarantując minimalne wynagrodzenie za pracę w przeliczeniu na pełny wymiar czasu pracy i wymiar czasu pracy nie niższy niż 1/2 etatu,</w:t>
      </w:r>
    </w:p>
    <w:p w14:paraId="11E9B15A" w14:textId="77777777" w:rsidR="00573732" w:rsidRPr="004D6C97" w:rsidRDefault="00E54326" w:rsidP="004D6C97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>Roboty publiczne</w:t>
      </w:r>
      <w:r w:rsidR="00573732" w:rsidRPr="004D6C97">
        <w:rPr>
          <w:rFonts w:ascii="Calibri" w:hAnsi="Calibri" w:cs="Calibri"/>
          <w:sz w:val="22"/>
          <w:szCs w:val="22"/>
        </w:rPr>
        <w:t xml:space="preserve"> mogą być organizowane </w:t>
      </w:r>
      <w:r w:rsidR="00530A30" w:rsidRPr="004D6C97">
        <w:rPr>
          <w:rFonts w:ascii="Calibri" w:hAnsi="Calibri" w:cs="Calibri"/>
          <w:sz w:val="22"/>
          <w:szCs w:val="22"/>
        </w:rPr>
        <w:t xml:space="preserve">przez wnioskodawcę </w:t>
      </w:r>
      <w:r w:rsidR="00573732" w:rsidRPr="004D6C97">
        <w:rPr>
          <w:rFonts w:ascii="Calibri" w:hAnsi="Calibri" w:cs="Calibri"/>
          <w:sz w:val="22"/>
          <w:szCs w:val="22"/>
        </w:rPr>
        <w:t xml:space="preserve">w przypadku, gdy spełnia </w:t>
      </w:r>
      <w:r w:rsidR="00530A30" w:rsidRPr="004D6C97">
        <w:rPr>
          <w:rFonts w:ascii="Calibri" w:hAnsi="Calibri" w:cs="Calibri"/>
          <w:sz w:val="22"/>
          <w:szCs w:val="22"/>
        </w:rPr>
        <w:t xml:space="preserve">on </w:t>
      </w:r>
      <w:r w:rsidR="00573732" w:rsidRPr="004D6C97">
        <w:rPr>
          <w:rFonts w:ascii="Calibri" w:hAnsi="Calibri" w:cs="Calibri"/>
          <w:sz w:val="22"/>
          <w:szCs w:val="22"/>
        </w:rPr>
        <w:t>łącznie następujące warunki:</w:t>
      </w:r>
    </w:p>
    <w:p w14:paraId="16D8D761" w14:textId="77777777" w:rsidR="00A35A0D" w:rsidRPr="004D6C97" w:rsidRDefault="00A35A0D" w:rsidP="004D6C97">
      <w:pPr>
        <w:pStyle w:val="Tekstpodstawowy"/>
        <w:numPr>
          <w:ilvl w:val="0"/>
          <w:numId w:val="11"/>
        </w:numPr>
        <w:suppressAutoHyphens w:val="0"/>
        <w:snapToGrid/>
        <w:spacing w:after="40"/>
        <w:rPr>
          <w:rFonts w:ascii="Calibri" w:hAnsi="Calibri" w:cs="Calibri"/>
          <w:szCs w:val="22"/>
        </w:rPr>
      </w:pPr>
      <w:r w:rsidRPr="004D6C97">
        <w:rPr>
          <w:rFonts w:ascii="Calibri" w:hAnsi="Calibri" w:cs="Calibri"/>
        </w:rPr>
        <w:t xml:space="preserve">Prace przewidziane do realizacji w ramach robót publicznych będą </w:t>
      </w:r>
      <w:r w:rsidRPr="004D6C97">
        <w:rPr>
          <w:rFonts w:ascii="Calibri" w:hAnsi="Calibri" w:cs="Calibri"/>
          <w:szCs w:val="22"/>
        </w:rPr>
        <w:t>finansowane lub dofinansowane ze środków: samorządu terytorialnego, budżetu państwa, funduszy celowych, organizacji pozarządowych lub spółek wodnych i ich związków.</w:t>
      </w:r>
    </w:p>
    <w:p w14:paraId="2B864FFF" w14:textId="77777777" w:rsidR="0098359A" w:rsidRPr="004D6C97" w:rsidRDefault="0098359A" w:rsidP="0098359A">
      <w:pPr>
        <w:pStyle w:val="Akapitzlist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>nie zalega w dniu złożenia wniosku z zapłatą wynagrodzeń pracownikom, należnych składek na ubezpieczenia społeczne, ubezpieczenie zdrowotne, Fundusz Pracy, Fundusz Gwarantowanych Świadczeń Pracowniczych oraz innych danin publicznych,</w:t>
      </w:r>
    </w:p>
    <w:p w14:paraId="5AB7AB0C" w14:textId="77777777" w:rsidR="0098359A" w:rsidRPr="004D6C97" w:rsidRDefault="0098359A" w:rsidP="0098359A">
      <w:pPr>
        <w:pStyle w:val="Akapitzlist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>nie znajduje się w dniu złożenia wniosku w stanie likwidacji lub upadłości, jak również nie toczy się w stosunku do niego postępowanie upadłościowe i nie został zgłoszony wniosek o upadłość lub likwidację,</w:t>
      </w:r>
    </w:p>
    <w:p w14:paraId="5329DB27" w14:textId="77777777" w:rsidR="0098359A" w:rsidRPr="004D6C97" w:rsidRDefault="0098359A" w:rsidP="0098359A">
      <w:pPr>
        <w:pStyle w:val="Tekstpodstawowy"/>
        <w:numPr>
          <w:ilvl w:val="0"/>
          <w:numId w:val="11"/>
        </w:numPr>
        <w:suppressAutoHyphens w:val="0"/>
        <w:snapToGrid/>
        <w:spacing w:after="40" w:line="200" w:lineRule="atLeast"/>
        <w:rPr>
          <w:rFonts w:ascii="Calibri" w:hAnsi="Calibri" w:cs="Calibri"/>
        </w:rPr>
      </w:pPr>
      <w:r w:rsidRPr="004D6C97">
        <w:rPr>
          <w:rFonts w:ascii="Calibri" w:hAnsi="Calibri" w:cs="Calibri"/>
        </w:rPr>
        <w:t xml:space="preserve">w okresie do 365 dni przed dniem złożenia wniosku </w:t>
      </w:r>
      <w:r w:rsidRPr="004D6C97">
        <w:rPr>
          <w:rFonts w:ascii="Calibri" w:hAnsi="Calibri" w:cs="Calibri"/>
          <w:b/>
        </w:rPr>
        <w:t>nie został ukarany</w:t>
      </w:r>
      <w:r w:rsidRPr="004D6C97">
        <w:rPr>
          <w:rFonts w:ascii="Calibri" w:hAnsi="Calibri" w:cs="Calibri"/>
        </w:rPr>
        <w:t xml:space="preserve"> lub skazany prawomocnym wyrokiem za naruszenie przepisów prawa pracy i </w:t>
      </w:r>
      <w:r w:rsidRPr="004D6C97">
        <w:rPr>
          <w:rFonts w:ascii="Calibri" w:hAnsi="Calibri" w:cs="Calibri"/>
          <w:b/>
        </w:rPr>
        <w:t>nie jest objęty</w:t>
      </w:r>
      <w:r w:rsidRPr="004D6C97">
        <w:rPr>
          <w:rFonts w:ascii="Calibri" w:hAnsi="Calibri" w:cs="Calibri"/>
        </w:rPr>
        <w:t xml:space="preserve"> postępowaniem dotyczącym naruszenia przepisów prawa pracy, </w:t>
      </w:r>
    </w:p>
    <w:p w14:paraId="07C9414F" w14:textId="77777777" w:rsidR="0098359A" w:rsidRPr="004D6C97" w:rsidRDefault="0098359A" w:rsidP="0098359A">
      <w:pPr>
        <w:pStyle w:val="Tekstpodstawowy"/>
        <w:numPr>
          <w:ilvl w:val="0"/>
          <w:numId w:val="11"/>
        </w:numPr>
        <w:suppressAutoHyphens w:val="0"/>
        <w:snapToGrid/>
        <w:spacing w:after="40" w:line="200" w:lineRule="atLeast"/>
        <w:rPr>
          <w:rFonts w:ascii="Calibri" w:hAnsi="Calibri" w:cs="Calibri"/>
        </w:rPr>
      </w:pPr>
      <w:r w:rsidRPr="004D6C97">
        <w:rPr>
          <w:rFonts w:ascii="Calibri" w:hAnsi="Calibri" w:cs="Calibri"/>
        </w:rPr>
        <w:t xml:space="preserve">nie korzystał </w:t>
      </w:r>
      <w:r w:rsidRPr="004D6C97">
        <w:rPr>
          <w:rFonts w:ascii="Calibri" w:hAnsi="Calibri" w:cs="Calibri"/>
          <w:szCs w:val="22"/>
        </w:rPr>
        <w:t>dotychczas z pomocy publicznej w ramach zasady  de minimis  w rozumieniu ustawy  z dnia 30 kwietnia 2004r. o postępowaniu w sprawach dotyczących pomocy publicznej (Dz.U.2007r. Nr 59 poz. 404 z pó</w:t>
      </w:r>
      <w:r>
        <w:rPr>
          <w:rFonts w:ascii="Calibri" w:hAnsi="Calibri" w:cs="Calibri"/>
          <w:szCs w:val="22"/>
        </w:rPr>
        <w:t>ź</w:t>
      </w:r>
      <w:r w:rsidRPr="004D6C97">
        <w:rPr>
          <w:rFonts w:ascii="Calibri" w:hAnsi="Calibri" w:cs="Calibri"/>
          <w:szCs w:val="22"/>
        </w:rPr>
        <w:t>n. zm.) lub w przypadku korzystania</w:t>
      </w:r>
      <w:r>
        <w:rPr>
          <w:rFonts w:ascii="Calibri" w:hAnsi="Calibri" w:cs="Calibri"/>
          <w:szCs w:val="22"/>
        </w:rPr>
        <w:t>,</w:t>
      </w:r>
      <w:r w:rsidRPr="004D6C97">
        <w:rPr>
          <w:rFonts w:ascii="Calibri" w:hAnsi="Calibri" w:cs="Calibri"/>
          <w:szCs w:val="22"/>
        </w:rPr>
        <w:t xml:space="preserve"> wartość uzyskanej pomocy nie przekroczyła w roku w którym ubiega się o pomoc oraz w ciągu 2 poprzedzających go lat:</w:t>
      </w:r>
    </w:p>
    <w:p w14:paraId="4EDB3AE1" w14:textId="77777777" w:rsidR="0098359A" w:rsidRPr="004D6C97" w:rsidRDefault="0098359A" w:rsidP="0098359A">
      <w:pPr>
        <w:pStyle w:val="Tekstpodstawowy"/>
        <w:numPr>
          <w:ilvl w:val="0"/>
          <w:numId w:val="15"/>
        </w:numPr>
        <w:suppressAutoHyphens w:val="0"/>
        <w:snapToGrid/>
        <w:spacing w:after="40" w:line="200" w:lineRule="atLeast"/>
        <w:rPr>
          <w:rFonts w:ascii="Calibri" w:hAnsi="Calibri" w:cs="Calibri"/>
        </w:rPr>
      </w:pPr>
      <w:r w:rsidRPr="004D6C97">
        <w:rPr>
          <w:rFonts w:ascii="Calibri" w:hAnsi="Calibri" w:cs="Calibri"/>
          <w:b/>
          <w:szCs w:val="22"/>
        </w:rPr>
        <w:t>200 000</w:t>
      </w:r>
      <w:r w:rsidRPr="004D6C97">
        <w:rPr>
          <w:rFonts w:ascii="Calibri" w:hAnsi="Calibri" w:cs="Calibri"/>
          <w:szCs w:val="22"/>
        </w:rPr>
        <w:t xml:space="preserve"> EURO a w zakresie drogowego transportu towarów 100 000 EURO  </w:t>
      </w:r>
    </w:p>
    <w:p w14:paraId="4B6EB902" w14:textId="77777777" w:rsidR="0098359A" w:rsidRPr="004D6C97" w:rsidRDefault="0098359A" w:rsidP="0098359A">
      <w:pPr>
        <w:pStyle w:val="Tekstpodstawowy"/>
        <w:numPr>
          <w:ilvl w:val="0"/>
          <w:numId w:val="15"/>
        </w:numPr>
        <w:suppressAutoHyphens w:val="0"/>
        <w:snapToGrid/>
        <w:spacing w:after="40" w:line="200" w:lineRule="atLeast"/>
        <w:rPr>
          <w:rFonts w:ascii="Calibri" w:hAnsi="Calibri" w:cs="Calibri"/>
        </w:rPr>
      </w:pPr>
      <w:r w:rsidRPr="004D6C97">
        <w:rPr>
          <w:rFonts w:ascii="Calibri" w:hAnsi="Calibri" w:cs="Calibri"/>
          <w:b/>
          <w:szCs w:val="22"/>
        </w:rPr>
        <w:t>15 000</w:t>
      </w:r>
      <w:r w:rsidRPr="004D6C97">
        <w:rPr>
          <w:rFonts w:ascii="Calibri" w:hAnsi="Calibri" w:cs="Calibri"/>
          <w:szCs w:val="22"/>
        </w:rPr>
        <w:t xml:space="preserve"> EURO w rolnictwie </w:t>
      </w:r>
    </w:p>
    <w:p w14:paraId="71BC5173" w14:textId="77777777" w:rsidR="0098359A" w:rsidRPr="004D6C97" w:rsidRDefault="0098359A" w:rsidP="0098359A">
      <w:pPr>
        <w:pStyle w:val="Tekstpodstawowy"/>
        <w:numPr>
          <w:ilvl w:val="0"/>
          <w:numId w:val="15"/>
        </w:numPr>
        <w:suppressAutoHyphens w:val="0"/>
        <w:snapToGrid/>
        <w:spacing w:after="40" w:line="200" w:lineRule="atLeast"/>
        <w:rPr>
          <w:rFonts w:ascii="Calibri" w:hAnsi="Calibri" w:cs="Calibri"/>
        </w:rPr>
      </w:pPr>
      <w:r w:rsidRPr="004D6C97">
        <w:rPr>
          <w:rFonts w:ascii="Calibri" w:hAnsi="Calibri" w:cs="Calibri"/>
          <w:b/>
          <w:szCs w:val="22"/>
        </w:rPr>
        <w:t>30 000</w:t>
      </w:r>
      <w:r w:rsidRPr="004D6C97">
        <w:rPr>
          <w:rFonts w:ascii="Calibri" w:hAnsi="Calibri" w:cs="Calibri"/>
          <w:szCs w:val="22"/>
        </w:rPr>
        <w:t xml:space="preserve"> EURO w sektorze rybołówstwa.</w:t>
      </w:r>
    </w:p>
    <w:p w14:paraId="17CB685A" w14:textId="3984E7EE" w:rsidR="001F1E3E" w:rsidRPr="004D6C97" w:rsidRDefault="00D0773F" w:rsidP="004D6C97">
      <w:pPr>
        <w:pStyle w:val="Tekstpodstawowy"/>
        <w:numPr>
          <w:ilvl w:val="0"/>
          <w:numId w:val="11"/>
        </w:numPr>
        <w:suppressAutoHyphens w:val="0"/>
        <w:snapToGrid/>
        <w:spacing w:after="40" w:line="200" w:lineRule="atLeast"/>
        <w:rPr>
          <w:rFonts w:ascii="Calibri" w:hAnsi="Calibri" w:cs="Calibri"/>
        </w:rPr>
      </w:pPr>
      <w:r w:rsidRPr="004D6C97">
        <w:rPr>
          <w:rFonts w:ascii="Calibri" w:hAnsi="Calibri" w:cs="Calibri"/>
        </w:rPr>
        <w:t>zadeklaruje zawarcie umowy o pracę z bezrobotnym skierowanym do wykonywania robót publicznych na okres</w:t>
      </w:r>
      <w:r w:rsidR="0098359A">
        <w:rPr>
          <w:rFonts w:ascii="Calibri" w:hAnsi="Calibri" w:cs="Calibri"/>
        </w:rPr>
        <w:t xml:space="preserve"> na okres robót publicznych oraz co najmniej na </w:t>
      </w:r>
      <w:r w:rsidRPr="004D6C97">
        <w:rPr>
          <w:rFonts w:ascii="Calibri" w:hAnsi="Calibri" w:cs="Calibri"/>
        </w:rPr>
        <w:t xml:space="preserve"> </w:t>
      </w:r>
      <w:r w:rsidRPr="004D6C97">
        <w:rPr>
          <w:rFonts w:ascii="Calibri" w:hAnsi="Calibri" w:cs="Calibri"/>
          <w:b/>
        </w:rPr>
        <w:t xml:space="preserve">minimum </w:t>
      </w:r>
      <w:r w:rsidR="0098359A">
        <w:rPr>
          <w:rFonts w:ascii="Calibri" w:hAnsi="Calibri" w:cs="Calibri"/>
          <w:b/>
        </w:rPr>
        <w:t>3</w:t>
      </w:r>
      <w:r w:rsidRPr="004D6C97">
        <w:rPr>
          <w:rFonts w:ascii="Calibri" w:hAnsi="Calibri" w:cs="Calibri"/>
          <w:b/>
        </w:rPr>
        <w:t xml:space="preserve"> miesi</w:t>
      </w:r>
      <w:r w:rsidR="0098359A">
        <w:rPr>
          <w:rFonts w:ascii="Calibri" w:hAnsi="Calibri" w:cs="Calibri"/>
          <w:b/>
        </w:rPr>
        <w:t>ące po upływie okresu tych robót.</w:t>
      </w:r>
    </w:p>
    <w:p w14:paraId="4EE45DC6" w14:textId="77777777" w:rsidR="0098359A" w:rsidRDefault="00D0773F" w:rsidP="00D67639">
      <w:pPr>
        <w:pStyle w:val="Tekstpodstawowy"/>
        <w:numPr>
          <w:ilvl w:val="0"/>
          <w:numId w:val="11"/>
        </w:numPr>
        <w:suppressAutoHyphens w:val="0"/>
        <w:snapToGrid/>
        <w:spacing w:after="40" w:line="200" w:lineRule="atLeast"/>
        <w:rPr>
          <w:rFonts w:ascii="Calibri" w:hAnsi="Calibri" w:cs="Calibri"/>
        </w:rPr>
      </w:pPr>
      <w:r w:rsidRPr="004D6C97">
        <w:rPr>
          <w:rFonts w:ascii="Calibri" w:hAnsi="Calibri" w:cs="Calibri"/>
        </w:rPr>
        <w:t xml:space="preserve">zobowiąże się do </w:t>
      </w:r>
      <w:r w:rsidRPr="004D6C97">
        <w:rPr>
          <w:rFonts w:ascii="Calibri" w:hAnsi="Calibri" w:cs="Calibri"/>
          <w:b/>
        </w:rPr>
        <w:t>nie dokonywania zwolnień</w:t>
      </w:r>
      <w:r w:rsidRPr="004D6C97">
        <w:rPr>
          <w:rFonts w:ascii="Calibri" w:hAnsi="Calibri" w:cs="Calibri"/>
        </w:rPr>
        <w:t xml:space="preserve"> pracowników zatrudnionych w ramach robót publicznych w drodze wypowiedzenia stosunku pracy (za wyjątkiem wypowiedzenia na podstawie art. 52 kodeksu pracy) ani na mocy porozumienia stron</w:t>
      </w:r>
    </w:p>
    <w:p w14:paraId="77DE8ADB" w14:textId="3C85177F" w:rsidR="00530567" w:rsidRPr="009754F3" w:rsidRDefault="0098359A" w:rsidP="00530567">
      <w:pPr>
        <w:pStyle w:val="Akapitzlist"/>
        <w:numPr>
          <w:ilvl w:val="0"/>
          <w:numId w:val="11"/>
        </w:numPr>
        <w:jc w:val="both"/>
        <w:textAlignment w:val="center"/>
        <w:rPr>
          <w:rFonts w:ascii="Calibri" w:hAnsi="Calibri" w:cs="Calibri"/>
          <w:sz w:val="22"/>
          <w:szCs w:val="22"/>
        </w:rPr>
      </w:pPr>
      <w:r w:rsidRPr="009754F3">
        <w:rPr>
          <w:rFonts w:ascii="Calibri" w:hAnsi="Calibri" w:cs="Calibri"/>
          <w:sz w:val="22"/>
          <w:szCs w:val="22"/>
        </w:rPr>
        <w:t xml:space="preserve">zobowiąże się do nie udzielania </w:t>
      </w:r>
      <w:r w:rsidR="00E76DD5" w:rsidRPr="009754F3">
        <w:rPr>
          <w:rFonts w:ascii="Calibri" w:hAnsi="Calibri" w:cs="Calibri"/>
          <w:sz w:val="22"/>
          <w:szCs w:val="22"/>
        </w:rPr>
        <w:t xml:space="preserve">urlopu bezpłatnego </w:t>
      </w:r>
      <w:r w:rsidRPr="009754F3">
        <w:rPr>
          <w:rFonts w:ascii="Calibri" w:hAnsi="Calibri" w:cs="Calibri"/>
          <w:sz w:val="22"/>
          <w:szCs w:val="22"/>
        </w:rPr>
        <w:t xml:space="preserve">pracownikom zatrudnionym w ramach </w:t>
      </w:r>
      <w:r w:rsidR="00E41066" w:rsidRPr="009754F3">
        <w:rPr>
          <w:rFonts w:ascii="Calibri" w:hAnsi="Calibri" w:cs="Calibri"/>
          <w:sz w:val="22"/>
          <w:szCs w:val="22"/>
        </w:rPr>
        <w:t>robót publicznych</w:t>
      </w:r>
      <w:r w:rsidRPr="009754F3">
        <w:rPr>
          <w:rFonts w:ascii="Calibri" w:hAnsi="Calibri" w:cs="Calibri"/>
          <w:sz w:val="22"/>
          <w:szCs w:val="22"/>
        </w:rPr>
        <w:t xml:space="preserve"> w okresie trwania </w:t>
      </w:r>
      <w:r w:rsidR="00E76DD5" w:rsidRPr="009754F3">
        <w:rPr>
          <w:rFonts w:ascii="Calibri" w:hAnsi="Calibri" w:cs="Calibri"/>
          <w:sz w:val="22"/>
          <w:szCs w:val="22"/>
        </w:rPr>
        <w:t xml:space="preserve">tych </w:t>
      </w:r>
      <w:r w:rsidRPr="009754F3">
        <w:rPr>
          <w:rFonts w:ascii="Calibri" w:hAnsi="Calibri" w:cs="Calibri"/>
          <w:sz w:val="22"/>
          <w:szCs w:val="22"/>
        </w:rPr>
        <w:t>robót,  z wyłączeniem udzielenia urlopu bezpłatnego z przyczyny związanej z ogłoszeniem na terenie Polski stanu epidemii</w:t>
      </w:r>
      <w:r w:rsidR="00E76DD5" w:rsidRPr="009754F3">
        <w:rPr>
          <w:rFonts w:ascii="Calibri" w:hAnsi="Calibri" w:cs="Calibri"/>
          <w:sz w:val="22"/>
          <w:szCs w:val="22"/>
        </w:rPr>
        <w:t>,</w:t>
      </w:r>
      <w:r w:rsidRPr="009754F3">
        <w:rPr>
          <w:rFonts w:ascii="Calibri" w:hAnsi="Calibri" w:cs="Calibri"/>
          <w:sz w:val="22"/>
          <w:szCs w:val="22"/>
        </w:rPr>
        <w:t xml:space="preserve"> z zastrzeżeniem, że we wniosku o urlop bezpłatny pracownik wyraźnie wskaże taką właśnie przyczynę udzielenia urlopu. Okres obowiązywania umowy ulega wówczas przedłużeniu o okres obowiązywania urlopu bezpłatnego, </w:t>
      </w:r>
    </w:p>
    <w:p w14:paraId="2EA0294F" w14:textId="5FD983D8" w:rsidR="00530567" w:rsidRPr="009754F3" w:rsidRDefault="0098359A" w:rsidP="00530567">
      <w:pPr>
        <w:pStyle w:val="Akapitzlist"/>
        <w:numPr>
          <w:ilvl w:val="0"/>
          <w:numId w:val="11"/>
        </w:numPr>
        <w:jc w:val="both"/>
        <w:textAlignment w:val="center"/>
        <w:rPr>
          <w:rFonts w:ascii="Calibri" w:hAnsi="Calibri" w:cs="Calibri"/>
          <w:sz w:val="22"/>
          <w:szCs w:val="22"/>
        </w:rPr>
      </w:pPr>
      <w:r w:rsidRPr="009754F3">
        <w:rPr>
          <w:rFonts w:ascii="Calibri" w:hAnsi="Calibri" w:cs="Calibri"/>
          <w:sz w:val="22"/>
          <w:szCs w:val="22"/>
        </w:rPr>
        <w:t xml:space="preserve">nie zmniejszania wymiaru czasu pracy pracownika zatrudnionego w ramach </w:t>
      </w:r>
      <w:r w:rsidR="00530567" w:rsidRPr="009754F3">
        <w:rPr>
          <w:rFonts w:ascii="Calibri" w:hAnsi="Calibri" w:cs="Calibri"/>
          <w:sz w:val="22"/>
          <w:szCs w:val="22"/>
        </w:rPr>
        <w:t>robót publicznych</w:t>
      </w:r>
      <w:r w:rsidRPr="009754F3">
        <w:rPr>
          <w:rFonts w:ascii="Calibri" w:hAnsi="Calibri" w:cs="Calibri"/>
          <w:sz w:val="22"/>
          <w:szCs w:val="22"/>
        </w:rPr>
        <w:t xml:space="preserve">, za wyjątkiem sytuacji </w:t>
      </w:r>
      <w:r w:rsidR="00530567" w:rsidRPr="009754F3">
        <w:rPr>
          <w:rFonts w:ascii="Calibri" w:hAnsi="Calibri" w:cs="Calibri"/>
          <w:sz w:val="22"/>
          <w:szCs w:val="22"/>
        </w:rPr>
        <w:t>obniżenia wymiaru czasu pracy pracownika zatrudnionego w ramach robót publicznych, na podstawie a</w:t>
      </w:r>
      <w:r w:rsidR="00530567" w:rsidRPr="009754F3">
        <w:rPr>
          <w:rStyle w:val="new"/>
          <w:rFonts w:ascii="Calibri" w:hAnsi="Calibri" w:cs="Calibri"/>
          <w:sz w:val="22"/>
          <w:szCs w:val="22"/>
          <w:shd w:val="clear" w:color="auto" w:fill="FFFFFF"/>
        </w:rPr>
        <w:t>rt.</w:t>
      </w:r>
      <w:r w:rsidR="00530567" w:rsidRPr="009754F3">
        <w:rPr>
          <w:rFonts w:ascii="Calibri" w:hAnsi="Calibri" w:cs="Calibri"/>
          <w:sz w:val="22"/>
          <w:szCs w:val="22"/>
          <w:shd w:val="clear" w:color="auto" w:fill="FFFFFF"/>
        </w:rPr>
        <w:t> </w:t>
      </w:r>
      <w:r w:rsidR="00530567" w:rsidRPr="009754F3">
        <w:rPr>
          <w:rStyle w:val="new"/>
          <w:rFonts w:ascii="Calibri" w:hAnsi="Calibri" w:cs="Calibri"/>
          <w:sz w:val="22"/>
          <w:szCs w:val="22"/>
          <w:shd w:val="clear" w:color="auto" w:fill="FFFFFF"/>
        </w:rPr>
        <w:t>15g</w:t>
      </w:r>
      <w:r w:rsidR="00530567" w:rsidRPr="009754F3">
        <w:rPr>
          <w:rFonts w:ascii="Calibri" w:hAnsi="Calibri" w:cs="Calibri"/>
          <w:sz w:val="22"/>
          <w:szCs w:val="22"/>
          <w:shd w:val="clear" w:color="auto" w:fill="FFFFFF"/>
        </w:rPr>
        <w:t> </w:t>
      </w:r>
      <w:r w:rsidR="00530567" w:rsidRPr="009754F3">
        <w:rPr>
          <w:rStyle w:val="new"/>
          <w:rFonts w:ascii="Calibri" w:hAnsi="Calibri" w:cs="Calibri"/>
          <w:sz w:val="22"/>
          <w:szCs w:val="22"/>
          <w:shd w:val="clear" w:color="auto" w:fill="FFFFFF"/>
        </w:rPr>
        <w:t>ust.</w:t>
      </w:r>
      <w:r w:rsidR="00530567" w:rsidRPr="009754F3">
        <w:rPr>
          <w:rFonts w:ascii="Calibri" w:hAnsi="Calibri" w:cs="Calibri"/>
          <w:sz w:val="22"/>
          <w:szCs w:val="22"/>
          <w:shd w:val="clear" w:color="auto" w:fill="FFFFFF"/>
        </w:rPr>
        <w:t> </w:t>
      </w:r>
      <w:r w:rsidR="00530567" w:rsidRPr="009754F3">
        <w:rPr>
          <w:rStyle w:val="new"/>
          <w:rFonts w:ascii="Calibri" w:hAnsi="Calibri" w:cs="Calibri"/>
          <w:sz w:val="22"/>
          <w:szCs w:val="22"/>
          <w:shd w:val="clear" w:color="auto" w:fill="FFFFFF"/>
        </w:rPr>
        <w:t>8</w:t>
      </w:r>
      <w:r w:rsidR="00530567" w:rsidRPr="009754F3">
        <w:rPr>
          <w:rFonts w:ascii="Calibri" w:hAnsi="Calibri" w:cs="Calibri"/>
          <w:sz w:val="22"/>
          <w:szCs w:val="22"/>
          <w:shd w:val="clear" w:color="auto" w:fill="FFFFFF"/>
        </w:rPr>
        <w:t> </w:t>
      </w:r>
      <w:r w:rsidR="00530567" w:rsidRPr="009754F3">
        <w:rPr>
          <w:rStyle w:val="new"/>
          <w:rFonts w:ascii="Calibri" w:hAnsi="Calibri" w:cs="Calibri"/>
          <w:sz w:val="22"/>
          <w:szCs w:val="22"/>
          <w:shd w:val="clear" w:color="auto" w:fill="FFFFFF"/>
        </w:rPr>
        <w:t>lub</w:t>
      </w:r>
      <w:r w:rsidR="00530567" w:rsidRPr="009754F3">
        <w:rPr>
          <w:rFonts w:ascii="Calibri" w:hAnsi="Calibri" w:cs="Calibri"/>
          <w:sz w:val="22"/>
          <w:szCs w:val="22"/>
          <w:shd w:val="clear" w:color="auto" w:fill="FFFFFF"/>
        </w:rPr>
        <w:t> </w:t>
      </w:r>
      <w:r w:rsidR="00530567" w:rsidRPr="009754F3">
        <w:rPr>
          <w:rStyle w:val="new"/>
          <w:rFonts w:ascii="Calibri" w:hAnsi="Calibri" w:cs="Calibri"/>
          <w:sz w:val="22"/>
          <w:szCs w:val="22"/>
          <w:shd w:val="clear" w:color="auto" w:fill="FFFFFF"/>
        </w:rPr>
        <w:t>art.</w:t>
      </w:r>
      <w:r w:rsidR="00530567" w:rsidRPr="009754F3">
        <w:rPr>
          <w:rFonts w:ascii="Calibri" w:hAnsi="Calibri" w:cs="Calibri"/>
          <w:sz w:val="22"/>
          <w:szCs w:val="22"/>
          <w:shd w:val="clear" w:color="auto" w:fill="FFFFFF"/>
        </w:rPr>
        <w:t> </w:t>
      </w:r>
      <w:r w:rsidR="00530567" w:rsidRPr="009754F3">
        <w:rPr>
          <w:rStyle w:val="new"/>
          <w:rFonts w:ascii="Calibri" w:hAnsi="Calibri" w:cs="Calibri"/>
          <w:sz w:val="22"/>
          <w:szCs w:val="22"/>
          <w:shd w:val="clear" w:color="auto" w:fill="FFFFFF"/>
        </w:rPr>
        <w:t>15gb</w:t>
      </w:r>
      <w:r w:rsidR="00530567" w:rsidRPr="009754F3">
        <w:rPr>
          <w:rFonts w:ascii="Calibri" w:hAnsi="Calibri" w:cs="Calibri"/>
          <w:sz w:val="22"/>
          <w:szCs w:val="22"/>
          <w:shd w:val="clear" w:color="auto" w:fill="FFFFFF"/>
        </w:rPr>
        <w:t> </w:t>
      </w:r>
      <w:r w:rsidR="00530567" w:rsidRPr="009754F3">
        <w:rPr>
          <w:rStyle w:val="new"/>
          <w:rFonts w:ascii="Calibri" w:hAnsi="Calibri" w:cs="Calibri"/>
          <w:sz w:val="22"/>
          <w:szCs w:val="22"/>
          <w:shd w:val="clear" w:color="auto" w:fill="FFFFFF"/>
        </w:rPr>
        <w:t>ust.</w:t>
      </w:r>
      <w:r w:rsidR="00530567" w:rsidRPr="009754F3">
        <w:rPr>
          <w:rFonts w:ascii="Calibri" w:hAnsi="Calibri" w:cs="Calibri"/>
          <w:sz w:val="22"/>
          <w:szCs w:val="22"/>
          <w:shd w:val="clear" w:color="auto" w:fill="FFFFFF"/>
        </w:rPr>
        <w:t> </w:t>
      </w:r>
      <w:r w:rsidR="00530567" w:rsidRPr="009754F3">
        <w:rPr>
          <w:rStyle w:val="new"/>
          <w:rFonts w:ascii="Calibri" w:hAnsi="Calibri" w:cs="Calibri"/>
          <w:sz w:val="22"/>
          <w:szCs w:val="22"/>
          <w:shd w:val="clear" w:color="auto" w:fill="FFFFFF"/>
        </w:rPr>
        <w:t>1</w:t>
      </w:r>
      <w:r w:rsidR="00530567" w:rsidRPr="009754F3">
        <w:rPr>
          <w:rFonts w:ascii="Calibri" w:hAnsi="Calibri" w:cs="Calibri"/>
          <w:sz w:val="22"/>
          <w:szCs w:val="22"/>
          <w:shd w:val="clear" w:color="auto" w:fill="FFFFFF"/>
        </w:rPr>
        <w:t> </w:t>
      </w:r>
      <w:r w:rsidR="00530567" w:rsidRPr="009754F3">
        <w:rPr>
          <w:rStyle w:val="new"/>
          <w:rFonts w:ascii="Calibri" w:hAnsi="Calibri" w:cs="Calibri"/>
          <w:sz w:val="22"/>
          <w:szCs w:val="22"/>
          <w:shd w:val="clear" w:color="auto" w:fill="FFFFFF"/>
        </w:rPr>
        <w:t>pkt</w:t>
      </w:r>
      <w:r w:rsidR="00530567" w:rsidRPr="009754F3">
        <w:rPr>
          <w:rFonts w:ascii="Calibri" w:hAnsi="Calibri" w:cs="Calibri"/>
          <w:sz w:val="22"/>
          <w:szCs w:val="22"/>
          <w:shd w:val="clear" w:color="auto" w:fill="FFFFFF"/>
        </w:rPr>
        <w:t> </w:t>
      </w:r>
      <w:r w:rsidR="00530567" w:rsidRPr="009754F3">
        <w:rPr>
          <w:rStyle w:val="new"/>
          <w:rFonts w:ascii="Calibri" w:hAnsi="Calibri" w:cs="Calibri"/>
          <w:sz w:val="22"/>
          <w:szCs w:val="22"/>
          <w:shd w:val="clear" w:color="auto" w:fill="FFFFFF"/>
        </w:rPr>
        <w:t>1</w:t>
      </w:r>
      <w:r w:rsidR="00530567" w:rsidRPr="009754F3">
        <w:rPr>
          <w:rFonts w:ascii="Calibri" w:hAnsi="Calibri" w:cs="Calibri"/>
          <w:sz w:val="22"/>
          <w:szCs w:val="22"/>
          <w:shd w:val="clear" w:color="auto" w:fill="FFFFFF"/>
        </w:rPr>
        <w:t> ustawy z dnia 2 marca 2020 r. o szczególnych rozwiązaniach związanych z zapobieganiem, przeciwdziałaniem i zwalczaniem COVID-19, innych chorób zakaźnych oraz wywołanych nimi sytuacji kryzysowych (Dz.U. z 2020r.  poz. 1842, z późn. zm.), z zastrzeżeniem, że okres zatrudnienia na część etatu wydłuża wymagany okres zatrudnienia,  proporcjonalnie do obniżenia wymiaru etatu (tj. zmniejszenie  wymiary czasu pracy do ½ etatu i zatrudnianie pracownika na  ½ etatu przez 2 miesiące, potraktowane zostanie jak zatrudnienie w pełnym wymiarze czasu pracy przez 1 miesiąc)</w:t>
      </w:r>
      <w:r w:rsidR="009754F3">
        <w:rPr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0EF817A0" w14:textId="77777777" w:rsidR="009E27E8" w:rsidRPr="00654B3A" w:rsidRDefault="009E27E8" w:rsidP="005F79AE">
      <w:pPr>
        <w:jc w:val="center"/>
        <w:rPr>
          <w:rFonts w:ascii="Calibri" w:hAnsi="Calibri" w:cs="Calibri"/>
          <w:b/>
          <w:color w:val="FF0000"/>
          <w:sz w:val="22"/>
          <w:szCs w:val="22"/>
        </w:rPr>
      </w:pPr>
    </w:p>
    <w:p w14:paraId="65AF7743" w14:textId="2D50C73C" w:rsidR="005F79AE" w:rsidRPr="004D6C97" w:rsidRDefault="00670AB7" w:rsidP="005F79AE">
      <w:pPr>
        <w:jc w:val="center"/>
        <w:rPr>
          <w:rFonts w:ascii="Calibri" w:hAnsi="Calibri" w:cs="Calibri"/>
          <w:b/>
          <w:sz w:val="22"/>
          <w:szCs w:val="22"/>
        </w:rPr>
      </w:pPr>
      <w:r w:rsidRPr="004D6C97">
        <w:rPr>
          <w:rFonts w:ascii="Calibri" w:hAnsi="Calibri" w:cs="Calibri"/>
          <w:b/>
          <w:sz w:val="22"/>
          <w:szCs w:val="22"/>
        </w:rPr>
        <w:lastRenderedPageBreak/>
        <w:t xml:space="preserve">§ </w:t>
      </w:r>
      <w:r w:rsidR="00543654" w:rsidRPr="004D6C97">
        <w:rPr>
          <w:rFonts w:ascii="Calibri" w:hAnsi="Calibri" w:cs="Calibri"/>
          <w:b/>
          <w:sz w:val="22"/>
          <w:szCs w:val="22"/>
        </w:rPr>
        <w:t>4</w:t>
      </w:r>
    </w:p>
    <w:p w14:paraId="177F2FE4" w14:textId="576AB5A1" w:rsidR="00B55AAD" w:rsidRPr="004D6C97" w:rsidRDefault="00B55AAD" w:rsidP="004D6C97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 xml:space="preserve">Na </w:t>
      </w:r>
      <w:r w:rsidR="00460EBF" w:rsidRPr="004D6C97">
        <w:rPr>
          <w:rFonts w:ascii="Calibri" w:hAnsi="Calibri" w:cs="Calibri"/>
          <w:sz w:val="22"/>
          <w:szCs w:val="22"/>
        </w:rPr>
        <w:t xml:space="preserve">roboty publiczne </w:t>
      </w:r>
      <w:r w:rsidRPr="004D6C97">
        <w:rPr>
          <w:rFonts w:ascii="Calibri" w:hAnsi="Calibri" w:cs="Calibri"/>
          <w:b/>
          <w:sz w:val="22"/>
          <w:szCs w:val="22"/>
        </w:rPr>
        <w:t>może zostać</w:t>
      </w:r>
      <w:r w:rsidRPr="004D6C97">
        <w:rPr>
          <w:rFonts w:ascii="Calibri" w:hAnsi="Calibri" w:cs="Calibri"/>
          <w:sz w:val="22"/>
          <w:szCs w:val="22"/>
        </w:rPr>
        <w:t xml:space="preserve"> </w:t>
      </w:r>
      <w:r w:rsidRPr="004D6C97">
        <w:rPr>
          <w:rFonts w:ascii="Calibri" w:hAnsi="Calibri" w:cs="Calibri"/>
          <w:b/>
          <w:sz w:val="22"/>
          <w:szCs w:val="22"/>
        </w:rPr>
        <w:t>skierowana wyłącznie</w:t>
      </w:r>
      <w:r w:rsidRPr="004D6C97">
        <w:rPr>
          <w:rFonts w:ascii="Calibri" w:hAnsi="Calibri" w:cs="Calibri"/>
          <w:sz w:val="22"/>
          <w:szCs w:val="22"/>
        </w:rPr>
        <w:t xml:space="preserve"> osoba bezrobotna</w:t>
      </w:r>
      <w:r w:rsidR="00B678A8" w:rsidRPr="00B678A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678A8" w:rsidRPr="00A3309D">
        <w:rPr>
          <w:rFonts w:asciiTheme="minorHAnsi" w:hAnsiTheme="minorHAnsi" w:cstheme="minorHAnsi"/>
          <w:b/>
          <w:bCs/>
          <w:sz w:val="22"/>
          <w:szCs w:val="22"/>
        </w:rPr>
        <w:t>zarejestrowan</w:t>
      </w:r>
      <w:r w:rsidR="00B678A8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B678A8" w:rsidRPr="00A3309D">
        <w:rPr>
          <w:rFonts w:asciiTheme="minorHAnsi" w:hAnsiTheme="minorHAnsi" w:cstheme="minorHAnsi"/>
          <w:b/>
          <w:bCs/>
          <w:sz w:val="22"/>
          <w:szCs w:val="22"/>
        </w:rPr>
        <w:t xml:space="preserve"> w Powiatowym Urzędzie Pracy w Gryfinie</w:t>
      </w:r>
      <w:r w:rsidRPr="004D6C97">
        <w:rPr>
          <w:rFonts w:ascii="Calibri" w:hAnsi="Calibri" w:cs="Calibri"/>
          <w:sz w:val="22"/>
          <w:szCs w:val="22"/>
        </w:rPr>
        <w:t>:</w:t>
      </w:r>
    </w:p>
    <w:p w14:paraId="287C9528" w14:textId="44774229" w:rsidR="00B678A8" w:rsidRPr="00B678A8" w:rsidRDefault="00B678A8" w:rsidP="00B678A8">
      <w:pPr>
        <w:pStyle w:val="Akapitzlist"/>
        <w:numPr>
          <w:ilvl w:val="0"/>
          <w:numId w:val="36"/>
        </w:numPr>
        <w:shd w:val="clear" w:color="auto" w:fill="FFFFFF"/>
        <w:suppressAutoHyphens w:val="0"/>
        <w:ind w:right="240"/>
        <w:rPr>
          <w:rFonts w:ascii="Calibri" w:hAnsi="Calibri" w:cs="Calibri"/>
          <w:bCs/>
          <w:sz w:val="22"/>
          <w:szCs w:val="22"/>
        </w:rPr>
      </w:pPr>
      <w:r w:rsidRPr="00B678A8">
        <w:rPr>
          <w:rFonts w:asciiTheme="minorHAnsi" w:hAnsiTheme="minorHAnsi" w:cstheme="minorHAnsi"/>
          <w:b/>
          <w:sz w:val="22"/>
          <w:szCs w:val="22"/>
        </w:rPr>
        <w:t>dla któr</w:t>
      </w:r>
      <w:r>
        <w:rPr>
          <w:rFonts w:asciiTheme="minorHAnsi" w:hAnsiTheme="minorHAnsi" w:cstheme="minorHAnsi"/>
          <w:b/>
          <w:sz w:val="22"/>
          <w:szCs w:val="22"/>
        </w:rPr>
        <w:t>ej</w:t>
      </w:r>
      <w:r w:rsidRPr="00B678A8">
        <w:rPr>
          <w:rFonts w:asciiTheme="minorHAnsi" w:hAnsiTheme="minorHAnsi" w:cstheme="minorHAnsi"/>
          <w:b/>
          <w:sz w:val="22"/>
          <w:szCs w:val="22"/>
        </w:rPr>
        <w:t xml:space="preserve"> przygotowany został Indywidualny Plan Działania, z którego wynika potrzeba objęcia subsydiowanym zatrudnieniem.</w:t>
      </w:r>
    </w:p>
    <w:p w14:paraId="055CFC8C" w14:textId="31ABD7A5" w:rsidR="00553365" w:rsidRPr="00B678A8" w:rsidRDefault="00553365" w:rsidP="00B678A8">
      <w:pPr>
        <w:pStyle w:val="Akapitzlist"/>
        <w:numPr>
          <w:ilvl w:val="0"/>
          <w:numId w:val="36"/>
        </w:numPr>
        <w:shd w:val="clear" w:color="auto" w:fill="FFFFFF"/>
        <w:suppressAutoHyphens w:val="0"/>
        <w:ind w:right="240"/>
        <w:rPr>
          <w:rFonts w:ascii="Calibri" w:hAnsi="Calibri" w:cs="Calibri"/>
          <w:bCs/>
          <w:sz w:val="22"/>
          <w:szCs w:val="22"/>
        </w:rPr>
      </w:pPr>
      <w:r w:rsidRPr="00B678A8">
        <w:rPr>
          <w:rFonts w:ascii="Calibri" w:hAnsi="Calibri" w:cs="Calibri"/>
          <w:b/>
          <w:sz w:val="22"/>
          <w:szCs w:val="22"/>
        </w:rPr>
        <w:t xml:space="preserve">która, nie korzystała z subsydiowanego zatrudnienia (prac interwencyjnych, robót publicznych, zatrudnienia na refundowanym stanowisku pracy) w okresie ostatnich </w:t>
      </w:r>
      <w:r w:rsidR="008B5C8C" w:rsidRPr="00B678A8">
        <w:rPr>
          <w:rFonts w:ascii="Calibri" w:hAnsi="Calibri" w:cs="Calibri"/>
          <w:b/>
          <w:sz w:val="22"/>
          <w:szCs w:val="22"/>
        </w:rPr>
        <w:t>2</w:t>
      </w:r>
      <w:r w:rsidRPr="00B678A8">
        <w:rPr>
          <w:rFonts w:ascii="Calibri" w:hAnsi="Calibri" w:cs="Calibri"/>
          <w:b/>
          <w:sz w:val="22"/>
          <w:szCs w:val="22"/>
        </w:rPr>
        <w:t xml:space="preserve"> miesięcy,</w:t>
      </w:r>
    </w:p>
    <w:p w14:paraId="6A66732D" w14:textId="6B844B9D" w:rsidR="009E27E8" w:rsidRDefault="009E27E8" w:rsidP="009E27E8">
      <w:pPr>
        <w:numPr>
          <w:ilvl w:val="0"/>
          <w:numId w:val="36"/>
        </w:numPr>
        <w:shd w:val="clear" w:color="auto" w:fill="FFFFFF"/>
        <w:suppressAutoHyphens w:val="0"/>
        <w:ind w:right="240"/>
        <w:rPr>
          <w:rFonts w:ascii="Calibri" w:hAnsi="Calibri" w:cs="Calibri"/>
          <w:b/>
          <w:sz w:val="22"/>
          <w:szCs w:val="22"/>
        </w:rPr>
      </w:pPr>
      <w:bookmarkStart w:id="0" w:name="_Hlk72160190"/>
      <w:r w:rsidRPr="00250C45">
        <w:rPr>
          <w:rFonts w:ascii="Calibri" w:hAnsi="Calibri" w:cs="Calibri"/>
          <w:b/>
          <w:sz w:val="22"/>
          <w:szCs w:val="22"/>
        </w:rPr>
        <w:t xml:space="preserve">które nie wykonywały pracy u tego samego pracodawcy lub od daty rozwiązania stosunku pracy </w:t>
      </w:r>
      <w:r w:rsidRPr="001F4855">
        <w:rPr>
          <w:rFonts w:ascii="Calibri" w:hAnsi="Calibri" w:cs="Calibri"/>
          <w:b/>
          <w:sz w:val="22"/>
          <w:szCs w:val="22"/>
        </w:rPr>
        <w:t>w  ramach umowy wynikającej z kodeksu pracy, z tym samym pracodawcą upłynęły 3 miesiące (90 dni</w:t>
      </w:r>
      <w:r>
        <w:rPr>
          <w:rFonts w:ascii="Calibri" w:hAnsi="Calibri" w:cs="Calibri"/>
          <w:b/>
          <w:sz w:val="22"/>
          <w:szCs w:val="22"/>
        </w:rPr>
        <w:t>).</w:t>
      </w:r>
    </w:p>
    <w:bookmarkEnd w:id="0"/>
    <w:p w14:paraId="50C6C954" w14:textId="77777777" w:rsidR="00960025" w:rsidRDefault="00960025" w:rsidP="00960025">
      <w:pPr>
        <w:jc w:val="center"/>
        <w:rPr>
          <w:rFonts w:ascii="Calibri" w:hAnsi="Calibri" w:cs="Calibri"/>
          <w:b/>
          <w:sz w:val="22"/>
          <w:szCs w:val="22"/>
        </w:rPr>
      </w:pPr>
    </w:p>
    <w:p w14:paraId="19A4E49C" w14:textId="627632F1" w:rsidR="00960025" w:rsidRPr="00654B3A" w:rsidRDefault="00960025" w:rsidP="00960025">
      <w:pPr>
        <w:jc w:val="center"/>
        <w:rPr>
          <w:rFonts w:ascii="Calibri" w:hAnsi="Calibri" w:cs="Calibri"/>
          <w:b/>
          <w:sz w:val="22"/>
          <w:szCs w:val="22"/>
        </w:rPr>
      </w:pPr>
      <w:r w:rsidRPr="00654B3A">
        <w:rPr>
          <w:rFonts w:ascii="Calibri" w:hAnsi="Calibri" w:cs="Calibri"/>
          <w:b/>
          <w:sz w:val="22"/>
          <w:szCs w:val="22"/>
        </w:rPr>
        <w:t>§ 5</w:t>
      </w:r>
    </w:p>
    <w:p w14:paraId="59A49008" w14:textId="18DFAB68" w:rsidR="00553365" w:rsidRPr="00654B3A" w:rsidRDefault="004A6505" w:rsidP="004D6C97">
      <w:pPr>
        <w:pStyle w:val="Akapitzlist"/>
        <w:numPr>
          <w:ilvl w:val="0"/>
          <w:numId w:val="16"/>
        </w:numPr>
        <w:tabs>
          <w:tab w:val="left" w:pos="3544"/>
        </w:tabs>
        <w:jc w:val="both"/>
        <w:rPr>
          <w:rFonts w:ascii="Calibri" w:hAnsi="Calibri" w:cs="Calibri"/>
          <w:b/>
          <w:sz w:val="22"/>
          <w:szCs w:val="22"/>
        </w:rPr>
      </w:pPr>
      <w:r w:rsidRPr="00654B3A">
        <w:rPr>
          <w:rFonts w:ascii="Calibri" w:hAnsi="Calibri" w:cs="Calibri"/>
          <w:sz w:val="22"/>
          <w:szCs w:val="22"/>
        </w:rPr>
        <w:t xml:space="preserve">Starosta będzie dokonywał zwrotu </w:t>
      </w:r>
      <w:r w:rsidRPr="00654B3A">
        <w:rPr>
          <w:rFonts w:ascii="Calibri" w:hAnsi="Calibri" w:cs="Calibri"/>
          <w:b/>
          <w:sz w:val="22"/>
          <w:szCs w:val="22"/>
          <w:u w:val="single"/>
        </w:rPr>
        <w:t>części kosztów poniesionych</w:t>
      </w:r>
      <w:r w:rsidR="00FE4710" w:rsidRPr="00654B3A">
        <w:rPr>
          <w:rFonts w:ascii="Calibri" w:hAnsi="Calibri" w:cs="Calibri"/>
          <w:sz w:val="22"/>
          <w:szCs w:val="22"/>
        </w:rPr>
        <w:t xml:space="preserve"> przez wnio</w:t>
      </w:r>
      <w:r w:rsidR="004330FE" w:rsidRPr="00654B3A">
        <w:rPr>
          <w:rFonts w:ascii="Calibri" w:hAnsi="Calibri" w:cs="Calibri"/>
          <w:sz w:val="22"/>
          <w:szCs w:val="22"/>
        </w:rPr>
        <w:t xml:space="preserve">skodawcę </w:t>
      </w:r>
      <w:r w:rsidRPr="00654B3A">
        <w:rPr>
          <w:rFonts w:ascii="Calibri" w:hAnsi="Calibri" w:cs="Calibri"/>
          <w:sz w:val="22"/>
          <w:szCs w:val="22"/>
        </w:rPr>
        <w:t xml:space="preserve">na wynagrodzenia, nagrody oraz składki na ubezpieczenia społeczne za osoby zatrudnione w ramach </w:t>
      </w:r>
      <w:r w:rsidR="00460EBF" w:rsidRPr="00654B3A">
        <w:rPr>
          <w:rFonts w:ascii="Calibri" w:hAnsi="Calibri" w:cs="Calibri"/>
          <w:sz w:val="22"/>
          <w:szCs w:val="22"/>
        </w:rPr>
        <w:t xml:space="preserve">robót publicznych </w:t>
      </w:r>
      <w:r w:rsidRPr="00654B3A">
        <w:rPr>
          <w:rFonts w:ascii="Calibri" w:hAnsi="Calibri" w:cs="Calibri"/>
          <w:b/>
          <w:sz w:val="22"/>
          <w:szCs w:val="22"/>
        </w:rPr>
        <w:t>w 20</w:t>
      </w:r>
      <w:r w:rsidR="00960025" w:rsidRPr="00654B3A">
        <w:rPr>
          <w:rFonts w:ascii="Calibri" w:hAnsi="Calibri" w:cs="Calibri"/>
          <w:b/>
          <w:sz w:val="22"/>
          <w:szCs w:val="22"/>
        </w:rPr>
        <w:t>2</w:t>
      </w:r>
      <w:r w:rsidR="009E27E8" w:rsidRPr="00654B3A">
        <w:rPr>
          <w:rFonts w:ascii="Calibri" w:hAnsi="Calibri" w:cs="Calibri"/>
          <w:b/>
          <w:sz w:val="22"/>
          <w:szCs w:val="22"/>
        </w:rPr>
        <w:t>1</w:t>
      </w:r>
      <w:r w:rsidRPr="00654B3A">
        <w:rPr>
          <w:rFonts w:ascii="Calibri" w:hAnsi="Calibri" w:cs="Calibri"/>
          <w:b/>
          <w:sz w:val="22"/>
          <w:szCs w:val="22"/>
        </w:rPr>
        <w:t xml:space="preserve">r. </w:t>
      </w:r>
      <w:r w:rsidRPr="00654B3A">
        <w:rPr>
          <w:rFonts w:ascii="Calibri" w:hAnsi="Calibri" w:cs="Calibri"/>
          <w:sz w:val="22"/>
          <w:szCs w:val="22"/>
        </w:rPr>
        <w:t xml:space="preserve">przez okres </w:t>
      </w:r>
      <w:r w:rsidRPr="00654B3A">
        <w:rPr>
          <w:rFonts w:ascii="Calibri" w:hAnsi="Calibri" w:cs="Calibri"/>
          <w:b/>
          <w:sz w:val="22"/>
          <w:szCs w:val="22"/>
        </w:rPr>
        <w:t>do</w:t>
      </w:r>
      <w:r w:rsidRPr="00654B3A">
        <w:rPr>
          <w:rFonts w:ascii="Calibri" w:hAnsi="Calibri" w:cs="Calibri"/>
          <w:sz w:val="22"/>
          <w:szCs w:val="22"/>
        </w:rPr>
        <w:t xml:space="preserve"> </w:t>
      </w:r>
      <w:r w:rsidRPr="00654B3A">
        <w:rPr>
          <w:rFonts w:ascii="Calibri" w:hAnsi="Calibri" w:cs="Calibri"/>
          <w:b/>
          <w:sz w:val="22"/>
          <w:szCs w:val="22"/>
        </w:rPr>
        <w:t xml:space="preserve">6 miesięcy </w:t>
      </w:r>
      <w:r w:rsidRPr="00654B3A">
        <w:rPr>
          <w:rFonts w:ascii="Calibri" w:hAnsi="Calibri" w:cs="Calibri"/>
          <w:sz w:val="22"/>
          <w:szCs w:val="22"/>
        </w:rPr>
        <w:t xml:space="preserve">w wysokości uprzednio uzgodnionej nie przekraczającej </w:t>
      </w:r>
      <w:r w:rsidRPr="00654B3A">
        <w:rPr>
          <w:rFonts w:ascii="Calibri" w:hAnsi="Calibri" w:cs="Calibri"/>
          <w:b/>
          <w:sz w:val="22"/>
          <w:szCs w:val="22"/>
        </w:rPr>
        <w:t xml:space="preserve">kwoty </w:t>
      </w:r>
      <w:r w:rsidR="00553365" w:rsidRPr="00654B3A">
        <w:rPr>
          <w:rFonts w:ascii="Calibri" w:hAnsi="Calibri" w:cs="Calibri"/>
          <w:b/>
          <w:sz w:val="22"/>
          <w:szCs w:val="22"/>
        </w:rPr>
        <w:t>minimalnego wynagrodzenia za pracę</w:t>
      </w:r>
      <w:r w:rsidRPr="00654B3A">
        <w:rPr>
          <w:rFonts w:ascii="Calibri" w:hAnsi="Calibri" w:cs="Calibri"/>
          <w:sz w:val="22"/>
          <w:szCs w:val="22"/>
        </w:rPr>
        <w:t xml:space="preserve"> </w:t>
      </w:r>
      <w:r w:rsidRPr="00654B3A">
        <w:rPr>
          <w:rFonts w:ascii="Calibri" w:hAnsi="Calibri" w:cs="Calibri"/>
          <w:b/>
          <w:sz w:val="22"/>
          <w:szCs w:val="22"/>
        </w:rPr>
        <w:t>oraz składek na ubezp</w:t>
      </w:r>
      <w:r w:rsidR="00A5060C" w:rsidRPr="00654B3A">
        <w:rPr>
          <w:rFonts w:ascii="Calibri" w:hAnsi="Calibri" w:cs="Calibri"/>
          <w:b/>
          <w:sz w:val="22"/>
          <w:szCs w:val="22"/>
        </w:rPr>
        <w:t xml:space="preserve">ieczenia społeczne </w:t>
      </w:r>
      <w:r w:rsidR="009E27E8" w:rsidRPr="00654B3A">
        <w:rPr>
          <w:rFonts w:ascii="Calibri" w:hAnsi="Calibri" w:cs="Calibri"/>
          <w:b/>
          <w:sz w:val="22"/>
          <w:szCs w:val="22"/>
        </w:rPr>
        <w:t xml:space="preserve">od tej kwoty </w:t>
      </w:r>
      <w:r w:rsidR="009E27E8" w:rsidRPr="00654B3A">
        <w:rPr>
          <w:rFonts w:ascii="Calibri" w:hAnsi="Calibri" w:cs="Calibri"/>
          <w:bCs/>
          <w:sz w:val="22"/>
          <w:szCs w:val="22"/>
        </w:rPr>
        <w:t xml:space="preserve">i nie więcej niż 50% przeciętnego wynagrodzenia obowiązującego na dzień podpisywania umowy. Przy czym kwota refundacji nie może przekroczyć </w:t>
      </w:r>
      <w:r w:rsidR="00A5060C" w:rsidRPr="00654B3A">
        <w:rPr>
          <w:rFonts w:ascii="Calibri" w:hAnsi="Calibri" w:cs="Calibri"/>
          <w:b/>
          <w:sz w:val="22"/>
          <w:szCs w:val="22"/>
          <w:u w:val="single"/>
        </w:rPr>
        <w:t xml:space="preserve"> 99% faktycznie poniesionych kosztów</w:t>
      </w:r>
      <w:r w:rsidR="009E27E8" w:rsidRPr="00654B3A">
        <w:rPr>
          <w:rFonts w:ascii="Calibri" w:hAnsi="Calibri" w:cs="Calibri"/>
          <w:b/>
          <w:sz w:val="22"/>
          <w:szCs w:val="22"/>
          <w:u w:val="single"/>
        </w:rPr>
        <w:t>.</w:t>
      </w:r>
    </w:p>
    <w:p w14:paraId="19365D46" w14:textId="57BF645C" w:rsidR="008B5C8C" w:rsidRPr="004D6C97" w:rsidRDefault="0011053C" w:rsidP="004D6C97">
      <w:pPr>
        <w:pStyle w:val="Akapitzlist"/>
        <w:numPr>
          <w:ilvl w:val="0"/>
          <w:numId w:val="16"/>
        </w:num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654B3A">
        <w:rPr>
          <w:rFonts w:ascii="Calibri" w:hAnsi="Calibri" w:cs="Calibri"/>
          <w:sz w:val="22"/>
          <w:szCs w:val="22"/>
        </w:rPr>
        <w:t xml:space="preserve">Zwrotowi </w:t>
      </w:r>
      <w:r w:rsidR="004A6505" w:rsidRPr="00654B3A">
        <w:rPr>
          <w:rFonts w:ascii="Calibri" w:hAnsi="Calibri" w:cs="Calibri"/>
          <w:sz w:val="22"/>
          <w:szCs w:val="22"/>
        </w:rPr>
        <w:t xml:space="preserve">podlegają </w:t>
      </w:r>
      <w:r w:rsidR="004A6505" w:rsidRPr="00654B3A">
        <w:rPr>
          <w:rFonts w:ascii="Calibri" w:hAnsi="Calibri" w:cs="Calibri"/>
          <w:b/>
          <w:sz w:val="22"/>
          <w:szCs w:val="22"/>
        </w:rPr>
        <w:t>wyłącznie koszty</w:t>
      </w:r>
      <w:r w:rsidR="004A6505" w:rsidRPr="00654B3A">
        <w:rPr>
          <w:rFonts w:ascii="Calibri" w:hAnsi="Calibri" w:cs="Calibri"/>
          <w:sz w:val="22"/>
          <w:szCs w:val="22"/>
        </w:rPr>
        <w:t xml:space="preserve"> zatrudnienia osoby bezrobotnej skierowanej do wykonywania </w:t>
      </w:r>
      <w:r w:rsidR="00553365" w:rsidRPr="00654B3A">
        <w:rPr>
          <w:rFonts w:ascii="Calibri" w:hAnsi="Calibri" w:cs="Calibri"/>
          <w:sz w:val="22"/>
          <w:szCs w:val="22"/>
        </w:rPr>
        <w:t xml:space="preserve">robót </w:t>
      </w:r>
      <w:r w:rsidR="00553365" w:rsidRPr="004D6C97">
        <w:rPr>
          <w:rFonts w:ascii="Calibri" w:hAnsi="Calibri" w:cs="Calibri"/>
          <w:sz w:val="22"/>
          <w:szCs w:val="22"/>
        </w:rPr>
        <w:t>publicznych</w:t>
      </w:r>
      <w:r w:rsidR="004A6505" w:rsidRPr="004D6C97">
        <w:rPr>
          <w:rFonts w:ascii="Calibri" w:hAnsi="Calibri" w:cs="Calibri"/>
          <w:sz w:val="22"/>
          <w:szCs w:val="22"/>
        </w:rPr>
        <w:t xml:space="preserve"> przez </w:t>
      </w:r>
      <w:r w:rsidR="00C65DA5" w:rsidRPr="004D6C97">
        <w:rPr>
          <w:rFonts w:ascii="Calibri" w:hAnsi="Calibri" w:cs="Calibri"/>
          <w:sz w:val="22"/>
          <w:szCs w:val="22"/>
        </w:rPr>
        <w:t>urząd</w:t>
      </w:r>
      <w:r w:rsidR="004A6505" w:rsidRPr="004D6C97">
        <w:rPr>
          <w:rFonts w:ascii="Calibri" w:hAnsi="Calibri" w:cs="Calibri"/>
          <w:b/>
          <w:sz w:val="22"/>
          <w:szCs w:val="22"/>
        </w:rPr>
        <w:t xml:space="preserve"> po podpisaniu umowy o </w:t>
      </w:r>
      <w:r w:rsidR="00155B65" w:rsidRPr="004D6C97">
        <w:rPr>
          <w:rFonts w:ascii="Calibri" w:hAnsi="Calibri" w:cs="Calibri"/>
          <w:b/>
          <w:sz w:val="22"/>
          <w:szCs w:val="22"/>
        </w:rPr>
        <w:t>z</w:t>
      </w:r>
      <w:r w:rsidR="004A6505" w:rsidRPr="004D6C97">
        <w:rPr>
          <w:rFonts w:ascii="Calibri" w:hAnsi="Calibri" w:cs="Calibri"/>
          <w:b/>
          <w:sz w:val="22"/>
          <w:szCs w:val="22"/>
        </w:rPr>
        <w:t xml:space="preserve">organizowanie </w:t>
      </w:r>
      <w:r w:rsidR="00553365" w:rsidRPr="004D6C97">
        <w:rPr>
          <w:rFonts w:ascii="Calibri" w:hAnsi="Calibri" w:cs="Calibri"/>
          <w:b/>
          <w:sz w:val="22"/>
          <w:szCs w:val="22"/>
        </w:rPr>
        <w:t>robót publicznych</w:t>
      </w:r>
      <w:r w:rsidR="004A6505" w:rsidRPr="004D6C97">
        <w:rPr>
          <w:rFonts w:ascii="Calibri" w:hAnsi="Calibri" w:cs="Calibri"/>
          <w:b/>
          <w:sz w:val="22"/>
          <w:szCs w:val="22"/>
        </w:rPr>
        <w:t xml:space="preserve">. </w:t>
      </w:r>
    </w:p>
    <w:p w14:paraId="55A4FC27" w14:textId="77777777" w:rsidR="0000676D" w:rsidRPr="004D6C97" w:rsidRDefault="0011053C" w:rsidP="004D6C97">
      <w:pPr>
        <w:pStyle w:val="Akapitzlist"/>
        <w:numPr>
          <w:ilvl w:val="0"/>
          <w:numId w:val="16"/>
        </w:num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>Zwrot</w:t>
      </w:r>
      <w:r w:rsidR="0000676D" w:rsidRPr="004D6C97">
        <w:rPr>
          <w:rFonts w:ascii="Calibri" w:hAnsi="Calibri" w:cs="Calibri"/>
          <w:sz w:val="22"/>
          <w:szCs w:val="22"/>
        </w:rPr>
        <w:t xml:space="preserve"> następuje na podstawie </w:t>
      </w:r>
      <w:r w:rsidR="00D22CF4" w:rsidRPr="004D6C97">
        <w:rPr>
          <w:rFonts w:ascii="Calibri" w:hAnsi="Calibri" w:cs="Calibri"/>
          <w:i/>
          <w:sz w:val="22"/>
          <w:szCs w:val="22"/>
        </w:rPr>
        <w:t>W</w:t>
      </w:r>
      <w:r w:rsidR="0000676D" w:rsidRPr="004D6C97">
        <w:rPr>
          <w:rFonts w:ascii="Calibri" w:hAnsi="Calibri" w:cs="Calibri"/>
          <w:i/>
          <w:sz w:val="22"/>
          <w:szCs w:val="22"/>
        </w:rPr>
        <w:t xml:space="preserve">niosku o zwrot poniesionych kosztów w związku z zatrudnieniem bezrobotnego na </w:t>
      </w:r>
      <w:r w:rsidR="00552306" w:rsidRPr="004D6C97">
        <w:rPr>
          <w:rFonts w:ascii="Calibri" w:hAnsi="Calibri" w:cs="Calibri"/>
          <w:i/>
          <w:sz w:val="22"/>
          <w:szCs w:val="22"/>
        </w:rPr>
        <w:t>robotach publicznych</w:t>
      </w:r>
      <w:r w:rsidR="0000676D" w:rsidRPr="004D6C97">
        <w:rPr>
          <w:rFonts w:ascii="Calibri" w:hAnsi="Calibri" w:cs="Calibri"/>
          <w:sz w:val="22"/>
          <w:szCs w:val="22"/>
        </w:rPr>
        <w:t xml:space="preserve"> </w:t>
      </w:r>
      <w:r w:rsidR="004A6505" w:rsidRPr="004D6C97">
        <w:rPr>
          <w:rFonts w:ascii="Calibri" w:hAnsi="Calibri" w:cs="Calibri"/>
          <w:sz w:val="22"/>
          <w:szCs w:val="22"/>
        </w:rPr>
        <w:t xml:space="preserve">składanego </w:t>
      </w:r>
      <w:r w:rsidR="0000676D" w:rsidRPr="004D6C97">
        <w:rPr>
          <w:rFonts w:ascii="Calibri" w:hAnsi="Calibri" w:cs="Calibri"/>
          <w:sz w:val="22"/>
          <w:szCs w:val="22"/>
        </w:rPr>
        <w:t>przez</w:t>
      </w:r>
      <w:r w:rsidR="00FF3275" w:rsidRPr="004D6C97">
        <w:rPr>
          <w:rFonts w:ascii="Calibri" w:hAnsi="Calibri" w:cs="Calibri"/>
          <w:sz w:val="22"/>
          <w:szCs w:val="22"/>
        </w:rPr>
        <w:t xml:space="preserve"> </w:t>
      </w:r>
      <w:r w:rsidR="00AA2683" w:rsidRPr="004D6C97">
        <w:rPr>
          <w:rFonts w:ascii="Calibri" w:hAnsi="Calibri" w:cs="Calibri"/>
          <w:sz w:val="22"/>
          <w:szCs w:val="22"/>
        </w:rPr>
        <w:t xml:space="preserve">wnioskodawcę </w:t>
      </w:r>
      <w:r w:rsidR="004A6505" w:rsidRPr="004D6C97">
        <w:rPr>
          <w:rFonts w:ascii="Calibri" w:hAnsi="Calibri" w:cs="Calibri"/>
          <w:b/>
          <w:sz w:val="22"/>
          <w:szCs w:val="22"/>
        </w:rPr>
        <w:t>za każdy miesiąc kalendarzowy</w:t>
      </w:r>
      <w:r w:rsidRPr="004D6C97">
        <w:rPr>
          <w:rFonts w:ascii="Calibri" w:hAnsi="Calibri" w:cs="Calibri"/>
          <w:sz w:val="22"/>
          <w:szCs w:val="22"/>
        </w:rPr>
        <w:t xml:space="preserve"> okresu refundacji</w:t>
      </w:r>
      <w:r w:rsidR="00D22CF4" w:rsidRPr="004D6C97">
        <w:rPr>
          <w:rFonts w:ascii="Calibri" w:hAnsi="Calibri" w:cs="Calibri"/>
          <w:sz w:val="22"/>
          <w:szCs w:val="22"/>
        </w:rPr>
        <w:t xml:space="preserve"> oraz dokumentów potwierdzających poniesienie kosztów</w:t>
      </w:r>
      <w:r w:rsidR="0000676D" w:rsidRPr="004D6C97">
        <w:rPr>
          <w:rFonts w:ascii="Calibri" w:hAnsi="Calibri" w:cs="Calibri"/>
          <w:sz w:val="22"/>
          <w:szCs w:val="22"/>
        </w:rPr>
        <w:t>:</w:t>
      </w:r>
    </w:p>
    <w:p w14:paraId="4CD7F7EF" w14:textId="77777777" w:rsidR="00E56CDD" w:rsidRPr="00E56CDD" w:rsidRDefault="00E56CDD" w:rsidP="00E56CDD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56CDD">
        <w:rPr>
          <w:rFonts w:asciiTheme="minorHAnsi" w:hAnsiTheme="minorHAnsi" w:cstheme="minorHAnsi"/>
          <w:sz w:val="22"/>
          <w:szCs w:val="22"/>
        </w:rPr>
        <w:t>oświadczenia pracownika dotyczącego odbioru wynagrodzenia zgodnie z listą plac,</w:t>
      </w:r>
    </w:p>
    <w:p w14:paraId="144F78ED" w14:textId="77777777" w:rsidR="00E56CDD" w:rsidRPr="00E56CDD" w:rsidRDefault="00E56CDD" w:rsidP="00E56CDD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56CDD">
        <w:rPr>
          <w:rFonts w:asciiTheme="minorHAnsi" w:hAnsiTheme="minorHAnsi" w:cstheme="minorHAnsi"/>
          <w:sz w:val="22"/>
          <w:szCs w:val="22"/>
        </w:rPr>
        <w:t>kopii listy obecności,</w:t>
      </w:r>
    </w:p>
    <w:p w14:paraId="47DEC6A8" w14:textId="77777777" w:rsidR="00E56CDD" w:rsidRPr="00E56CDD" w:rsidRDefault="00E56CDD" w:rsidP="00E56CDD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56CDD">
        <w:rPr>
          <w:rFonts w:asciiTheme="minorHAnsi" w:hAnsiTheme="minorHAnsi" w:cstheme="minorHAnsi"/>
          <w:sz w:val="22"/>
          <w:szCs w:val="22"/>
        </w:rPr>
        <w:t>deklaracji rozliczeniowej DRA, RCA</w:t>
      </w:r>
    </w:p>
    <w:p w14:paraId="4877FB77" w14:textId="77777777" w:rsidR="00E56CDD" w:rsidRPr="00E56CDD" w:rsidRDefault="00E56CDD" w:rsidP="00E56CDD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56CDD">
        <w:rPr>
          <w:rFonts w:asciiTheme="minorHAnsi" w:hAnsiTheme="minorHAnsi" w:cstheme="minorHAnsi"/>
          <w:sz w:val="22"/>
          <w:szCs w:val="22"/>
        </w:rPr>
        <w:t>deklaracji rozliczeniowej RSA w przypadku nieobecności pracownika w pracy w miesiącu rozliczanym</w:t>
      </w:r>
    </w:p>
    <w:p w14:paraId="3DF6D54E" w14:textId="77777777" w:rsidR="00E56CDD" w:rsidRPr="00E56CDD" w:rsidRDefault="00E56CDD" w:rsidP="00E56CDD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56CDD">
        <w:rPr>
          <w:rFonts w:asciiTheme="minorHAnsi" w:hAnsiTheme="minorHAnsi" w:cstheme="minorHAnsi"/>
          <w:sz w:val="22"/>
          <w:szCs w:val="22"/>
        </w:rPr>
        <w:t>dowodu odprowadzenia składki na ubezpieczenie społeczne;</w:t>
      </w:r>
    </w:p>
    <w:p w14:paraId="0E4987FC" w14:textId="77777777" w:rsidR="008B5C8C" w:rsidRPr="004D6C97" w:rsidRDefault="008B5C8C" w:rsidP="004D6C97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>Zwrot kosztów poniesionych przez wnioskodawcę na wynagrodzenia, nagrody oraz składki na ubezpieczenia społeczne dokonywany będzie</w:t>
      </w:r>
      <w:r w:rsidRPr="004D6C97">
        <w:rPr>
          <w:rFonts w:ascii="Calibri" w:hAnsi="Calibri" w:cs="Calibri"/>
          <w:b/>
          <w:sz w:val="22"/>
          <w:szCs w:val="22"/>
        </w:rPr>
        <w:t xml:space="preserve"> w terminie do 30 dni </w:t>
      </w:r>
      <w:r w:rsidRPr="004D6C97">
        <w:rPr>
          <w:rFonts w:ascii="Calibri" w:hAnsi="Calibri" w:cs="Calibri"/>
          <w:sz w:val="22"/>
          <w:szCs w:val="22"/>
        </w:rPr>
        <w:t xml:space="preserve">od daty złożenia kompletnego </w:t>
      </w:r>
      <w:r w:rsidRPr="004D6C97">
        <w:rPr>
          <w:rFonts w:ascii="Calibri" w:hAnsi="Calibri" w:cs="Calibri"/>
          <w:i/>
          <w:sz w:val="22"/>
          <w:szCs w:val="22"/>
        </w:rPr>
        <w:t>,,Wniosku o zwrot poniesionych kosztów…”</w:t>
      </w:r>
      <w:r w:rsidRPr="004D6C97">
        <w:rPr>
          <w:rFonts w:ascii="Calibri" w:hAnsi="Calibri" w:cs="Calibri"/>
          <w:sz w:val="22"/>
          <w:szCs w:val="22"/>
        </w:rPr>
        <w:t xml:space="preserve"> </w:t>
      </w:r>
    </w:p>
    <w:p w14:paraId="31415170" w14:textId="419155D3" w:rsidR="00CA1DFB" w:rsidRDefault="000D2D63" w:rsidP="00CA1DFB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b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 xml:space="preserve">Zwrot za niepełny miesiąc kalendarzowy ustalony będzie w następujący sposób: </w:t>
      </w:r>
      <w:r w:rsidRPr="004D6C97">
        <w:rPr>
          <w:rFonts w:ascii="Calibri" w:hAnsi="Calibri" w:cs="Calibri"/>
          <w:b/>
          <w:sz w:val="22"/>
          <w:szCs w:val="22"/>
        </w:rPr>
        <w:t>miesięczna kwota zwrotu</w:t>
      </w:r>
      <w:r w:rsidRPr="004D6C97">
        <w:rPr>
          <w:rFonts w:ascii="Calibri" w:hAnsi="Calibri" w:cs="Calibri"/>
          <w:sz w:val="22"/>
          <w:szCs w:val="22"/>
        </w:rPr>
        <w:t xml:space="preserve"> zgodnie z zawartą umową podzielona przez 30, a następnie pomnożona przez liczbę dni kalendarzowych okresu, za który dokonany ma być zwrot, </w:t>
      </w:r>
      <w:r w:rsidRPr="004D6C97">
        <w:rPr>
          <w:rFonts w:ascii="Calibri" w:hAnsi="Calibri" w:cs="Calibri"/>
          <w:b/>
          <w:sz w:val="22"/>
          <w:szCs w:val="22"/>
        </w:rPr>
        <w:t>nie więcej jednak niż 99% faktycznie poniesionych ko</w:t>
      </w:r>
      <w:r w:rsidR="00654B3A">
        <w:rPr>
          <w:rFonts w:ascii="Calibri" w:hAnsi="Calibri" w:cs="Calibri"/>
          <w:b/>
          <w:sz w:val="22"/>
          <w:szCs w:val="22"/>
        </w:rPr>
        <w:t>sztów.</w:t>
      </w:r>
    </w:p>
    <w:p w14:paraId="2C5D3E5E" w14:textId="77777777" w:rsidR="00CA1DFB" w:rsidRDefault="00CA1DFB" w:rsidP="00CA1DFB">
      <w:pPr>
        <w:pStyle w:val="Akapitzlist"/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52329D44" w14:textId="406C936A" w:rsidR="00751BC9" w:rsidRPr="00CA1DFB" w:rsidRDefault="00670AB7" w:rsidP="00CA1DFB">
      <w:pPr>
        <w:jc w:val="center"/>
        <w:rPr>
          <w:rFonts w:ascii="Calibri" w:hAnsi="Calibri" w:cs="Calibri"/>
          <w:b/>
          <w:sz w:val="22"/>
          <w:szCs w:val="22"/>
        </w:rPr>
      </w:pPr>
      <w:r w:rsidRPr="00CA1DFB">
        <w:rPr>
          <w:rFonts w:ascii="Calibri" w:hAnsi="Calibri" w:cs="Calibri"/>
          <w:b/>
          <w:sz w:val="22"/>
          <w:szCs w:val="22"/>
        </w:rPr>
        <w:t xml:space="preserve">§ </w:t>
      </w:r>
      <w:r w:rsidR="00CA1DFB" w:rsidRPr="00CA1DFB">
        <w:rPr>
          <w:rFonts w:ascii="Calibri" w:hAnsi="Calibri" w:cs="Calibri"/>
          <w:b/>
          <w:sz w:val="22"/>
          <w:szCs w:val="22"/>
        </w:rPr>
        <w:t>6</w:t>
      </w:r>
    </w:p>
    <w:p w14:paraId="7AC81137" w14:textId="77777777" w:rsidR="005A4C6E" w:rsidRPr="004D6C97" w:rsidRDefault="0011053C" w:rsidP="004D6C97">
      <w:pPr>
        <w:pStyle w:val="Akapitzlist"/>
        <w:numPr>
          <w:ilvl w:val="0"/>
          <w:numId w:val="18"/>
        </w:numPr>
        <w:suppressAutoHyphens w:val="0"/>
        <w:contextualSpacing/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 xml:space="preserve">Refundacja </w:t>
      </w:r>
      <w:r w:rsidRPr="004D6C97">
        <w:rPr>
          <w:rFonts w:ascii="Calibri" w:hAnsi="Calibri" w:cs="Calibri"/>
          <w:b/>
          <w:sz w:val="22"/>
          <w:szCs w:val="22"/>
        </w:rPr>
        <w:t>części kosztów</w:t>
      </w:r>
      <w:r w:rsidRPr="004D6C97">
        <w:rPr>
          <w:rFonts w:ascii="Calibri" w:hAnsi="Calibri" w:cs="Calibri"/>
          <w:sz w:val="22"/>
          <w:szCs w:val="22"/>
        </w:rPr>
        <w:t xml:space="preserve"> poniesionych na wynagrodzenia, nagrody oraz składki na ubezpieczenia społeczne dokonywana w ramach </w:t>
      </w:r>
      <w:r w:rsidR="00552306" w:rsidRPr="004D6C97">
        <w:rPr>
          <w:rFonts w:ascii="Calibri" w:hAnsi="Calibri" w:cs="Calibri"/>
          <w:sz w:val="22"/>
          <w:szCs w:val="22"/>
        </w:rPr>
        <w:t xml:space="preserve">robót publicznych </w:t>
      </w:r>
      <w:r w:rsidRPr="004D6C97">
        <w:rPr>
          <w:rFonts w:ascii="Calibri" w:hAnsi="Calibri" w:cs="Calibri"/>
          <w:sz w:val="22"/>
          <w:szCs w:val="22"/>
        </w:rPr>
        <w:t xml:space="preserve">stanowi pomoc </w:t>
      </w:r>
      <w:r w:rsidRPr="004D6C97">
        <w:rPr>
          <w:rFonts w:ascii="Calibri" w:hAnsi="Calibri" w:cs="Calibri"/>
          <w:i/>
          <w:iCs/>
          <w:sz w:val="22"/>
          <w:szCs w:val="22"/>
        </w:rPr>
        <w:t>de minimis</w:t>
      </w:r>
      <w:r w:rsidRPr="004D6C97">
        <w:rPr>
          <w:rFonts w:ascii="Calibri" w:hAnsi="Calibri" w:cs="Calibri"/>
          <w:sz w:val="22"/>
          <w:szCs w:val="22"/>
        </w:rPr>
        <w:t xml:space="preserve"> spełniającą warunki określone w rozporządzeniu Komisji (UE) nr 1407/2013 z dnia 18 grudnia 2013 r. w sprawie stosowania art. 107 i 108 Traktatu o funkcjonowaniu Unii Europejskiej do pomocy </w:t>
      </w:r>
      <w:r w:rsidRPr="004D6C97">
        <w:rPr>
          <w:rFonts w:ascii="Calibri" w:hAnsi="Calibri" w:cs="Calibri"/>
          <w:i/>
          <w:iCs/>
          <w:sz w:val="22"/>
          <w:szCs w:val="22"/>
        </w:rPr>
        <w:t>de minimis</w:t>
      </w:r>
      <w:r w:rsidRPr="004D6C97">
        <w:rPr>
          <w:rFonts w:ascii="Calibri" w:hAnsi="Calibri" w:cs="Calibri"/>
          <w:sz w:val="22"/>
          <w:szCs w:val="22"/>
        </w:rPr>
        <w:t xml:space="preserve"> (Dz.Urz. UE L 352 z 24.12.2013, </w:t>
      </w:r>
      <w:hyperlink r:id="rId8" w:history="1">
        <w:r w:rsidRPr="004D6C97">
          <w:rPr>
            <w:rStyle w:val="Hipercze"/>
            <w:rFonts w:ascii="Calibri" w:hAnsi="Calibri" w:cs="Calibri"/>
            <w:color w:val="auto"/>
            <w:sz w:val="22"/>
            <w:szCs w:val="22"/>
          </w:rPr>
          <w:t>str. 1</w:t>
        </w:r>
      </w:hyperlink>
      <w:r w:rsidRPr="004D6C97">
        <w:rPr>
          <w:rFonts w:ascii="Calibri" w:hAnsi="Calibri" w:cs="Calibri"/>
          <w:sz w:val="22"/>
          <w:szCs w:val="22"/>
        </w:rPr>
        <w:t xml:space="preserve">), rozporządzeniu Komisji (UE) nr 1408/2013 z dnia 18 grudnia 2013 r. w sprawie stosowania art. 107 i 108 Traktatu o funkcjonowaniu Unii Europejskiej do pomocy </w:t>
      </w:r>
      <w:r w:rsidRPr="004D6C97">
        <w:rPr>
          <w:rFonts w:ascii="Calibri" w:hAnsi="Calibri" w:cs="Calibri"/>
          <w:i/>
          <w:iCs/>
          <w:sz w:val="22"/>
          <w:szCs w:val="22"/>
        </w:rPr>
        <w:t>de minimis</w:t>
      </w:r>
      <w:r w:rsidRPr="004D6C97">
        <w:rPr>
          <w:rFonts w:ascii="Calibri" w:hAnsi="Calibri" w:cs="Calibri"/>
          <w:sz w:val="22"/>
          <w:szCs w:val="22"/>
        </w:rPr>
        <w:t xml:space="preserve"> w sektorze rolnym (Dz.Urz. UE L 352 z 24.12.2013, </w:t>
      </w:r>
      <w:hyperlink r:id="rId9" w:history="1">
        <w:r w:rsidRPr="004D6C97">
          <w:rPr>
            <w:rStyle w:val="Hipercze"/>
            <w:rFonts w:ascii="Calibri" w:hAnsi="Calibri" w:cs="Calibri"/>
            <w:color w:val="auto"/>
            <w:sz w:val="22"/>
            <w:szCs w:val="22"/>
          </w:rPr>
          <w:t>str. 9</w:t>
        </w:r>
      </w:hyperlink>
      <w:r w:rsidRPr="004D6C97">
        <w:rPr>
          <w:rFonts w:ascii="Calibri" w:hAnsi="Calibri" w:cs="Calibri"/>
          <w:sz w:val="22"/>
          <w:szCs w:val="22"/>
        </w:rPr>
        <w:t xml:space="preserve">) lub we właściwych przepisach prawa Unii Europejskiej dotyczących pomocy </w:t>
      </w:r>
      <w:r w:rsidRPr="004D6C97">
        <w:rPr>
          <w:rFonts w:ascii="Calibri" w:hAnsi="Calibri" w:cs="Calibri"/>
          <w:i/>
          <w:iCs/>
          <w:sz w:val="22"/>
          <w:szCs w:val="22"/>
        </w:rPr>
        <w:t>de minimis</w:t>
      </w:r>
      <w:r w:rsidRPr="004D6C97">
        <w:rPr>
          <w:rFonts w:ascii="Calibri" w:hAnsi="Calibri" w:cs="Calibri"/>
          <w:sz w:val="22"/>
          <w:szCs w:val="22"/>
        </w:rPr>
        <w:t xml:space="preserve"> w sektorze rybołówstwa i akwakultury. </w:t>
      </w:r>
    </w:p>
    <w:p w14:paraId="6849712D" w14:textId="77777777" w:rsidR="005A4C6E" w:rsidRPr="009754F3" w:rsidRDefault="00282BDE" w:rsidP="004D6C97">
      <w:pPr>
        <w:pStyle w:val="Akapitzlist"/>
        <w:numPr>
          <w:ilvl w:val="0"/>
          <w:numId w:val="18"/>
        </w:numPr>
        <w:suppressAutoHyphens w:val="0"/>
        <w:contextualSpacing/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 xml:space="preserve">Wnioskodawca </w:t>
      </w:r>
      <w:r w:rsidR="000D2D63" w:rsidRPr="004D6C97">
        <w:rPr>
          <w:rFonts w:ascii="Calibri" w:hAnsi="Calibri" w:cs="Calibri"/>
          <w:sz w:val="22"/>
          <w:szCs w:val="22"/>
        </w:rPr>
        <w:t xml:space="preserve">podlegający przepisom ustawy z 30 kwietnia 2004 r. o postępowaniu w sprawach dotyczących </w:t>
      </w:r>
      <w:r w:rsidR="000D2D63" w:rsidRPr="009754F3">
        <w:rPr>
          <w:rFonts w:ascii="Calibri" w:hAnsi="Calibri" w:cs="Calibri"/>
          <w:sz w:val="22"/>
          <w:szCs w:val="22"/>
        </w:rPr>
        <w:t xml:space="preserve">pomocy publicznej (tj.Dz.U.2018, poz. 362) </w:t>
      </w:r>
      <w:r w:rsidRPr="009754F3">
        <w:rPr>
          <w:rFonts w:ascii="Calibri" w:hAnsi="Calibri" w:cs="Calibri"/>
          <w:sz w:val="22"/>
          <w:szCs w:val="22"/>
        </w:rPr>
        <w:t>w dniu podpisania umowy otrzyma zaświadczenie o udzielonej pomocy de minimis albo pomocy de minimis w rolnictwie lub rybołówstwie.</w:t>
      </w:r>
    </w:p>
    <w:p w14:paraId="6487B179" w14:textId="77777777" w:rsidR="00282BDE" w:rsidRPr="009754F3" w:rsidRDefault="00282BDE" w:rsidP="004D6C97">
      <w:pPr>
        <w:pStyle w:val="Akapitzlist"/>
        <w:numPr>
          <w:ilvl w:val="0"/>
          <w:numId w:val="18"/>
        </w:numPr>
        <w:suppressAutoHyphens w:val="0"/>
        <w:contextualSpacing/>
        <w:jc w:val="both"/>
        <w:rPr>
          <w:rFonts w:ascii="Calibri" w:hAnsi="Calibri" w:cs="Calibri"/>
          <w:sz w:val="22"/>
          <w:szCs w:val="22"/>
        </w:rPr>
      </w:pPr>
      <w:r w:rsidRPr="009754F3">
        <w:rPr>
          <w:rFonts w:ascii="Calibri" w:hAnsi="Calibri" w:cs="Calibri"/>
          <w:sz w:val="22"/>
          <w:szCs w:val="22"/>
        </w:rPr>
        <w:t xml:space="preserve">Wnioskodawca zobowiązany jest do należytego zabezpieczenia, przechowywania i udostępniania PUP, oraz instytucjom krajowym upoważnionym do kontroli, wszelkich dokumentów związanych z realizacją umowy przez okres co najmniej 10  lat, od dnia jej podpisania.  </w:t>
      </w:r>
    </w:p>
    <w:p w14:paraId="44B05EE6" w14:textId="77777777" w:rsidR="00CE7642" w:rsidRPr="009754F3" w:rsidRDefault="00CE7642" w:rsidP="00CE7642">
      <w:pPr>
        <w:pStyle w:val="Akapitzlist"/>
        <w:ind w:left="1080"/>
        <w:rPr>
          <w:rFonts w:ascii="Calibri" w:hAnsi="Calibri" w:cs="Calibri"/>
          <w:b/>
          <w:sz w:val="22"/>
          <w:szCs w:val="22"/>
        </w:rPr>
      </w:pPr>
      <w:r w:rsidRPr="009754F3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</w:t>
      </w:r>
    </w:p>
    <w:p w14:paraId="3D3585A1" w14:textId="579F02B9" w:rsidR="00CE7642" w:rsidRPr="004D6C97" w:rsidRDefault="00670AB7" w:rsidP="00CE7642">
      <w:pPr>
        <w:jc w:val="center"/>
        <w:rPr>
          <w:rFonts w:ascii="Calibri" w:hAnsi="Calibri" w:cs="Calibri"/>
          <w:b/>
          <w:sz w:val="22"/>
          <w:szCs w:val="22"/>
        </w:rPr>
      </w:pPr>
      <w:r w:rsidRPr="004D6C97">
        <w:rPr>
          <w:rFonts w:ascii="Calibri" w:hAnsi="Calibri" w:cs="Calibri"/>
          <w:b/>
          <w:sz w:val="22"/>
          <w:szCs w:val="22"/>
        </w:rPr>
        <w:t xml:space="preserve">§ </w:t>
      </w:r>
      <w:r w:rsidR="00CA1DFB">
        <w:rPr>
          <w:rFonts w:ascii="Calibri" w:hAnsi="Calibri" w:cs="Calibri"/>
          <w:b/>
          <w:sz w:val="22"/>
          <w:szCs w:val="22"/>
        </w:rPr>
        <w:t>7</w:t>
      </w:r>
    </w:p>
    <w:p w14:paraId="495456CB" w14:textId="77777777" w:rsidR="005A4C6E" w:rsidRPr="004D6C97" w:rsidRDefault="00CE7642" w:rsidP="004D6C97">
      <w:pPr>
        <w:pStyle w:val="Akapitzlist"/>
        <w:numPr>
          <w:ilvl w:val="0"/>
          <w:numId w:val="19"/>
        </w:numPr>
        <w:suppressAutoHyphens w:val="0"/>
        <w:contextualSpacing/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 xml:space="preserve">Wnioskodawca ubiegający się o </w:t>
      </w:r>
      <w:r w:rsidR="00306701" w:rsidRPr="004D6C97">
        <w:rPr>
          <w:rFonts w:ascii="Calibri" w:hAnsi="Calibri" w:cs="Calibri"/>
          <w:sz w:val="22"/>
          <w:szCs w:val="22"/>
        </w:rPr>
        <w:t>z</w:t>
      </w:r>
      <w:r w:rsidRPr="004D6C97">
        <w:rPr>
          <w:rFonts w:ascii="Calibri" w:hAnsi="Calibri" w:cs="Calibri"/>
          <w:sz w:val="22"/>
          <w:szCs w:val="22"/>
        </w:rPr>
        <w:t xml:space="preserve">organizowanie </w:t>
      </w:r>
      <w:r w:rsidR="00A61A73" w:rsidRPr="004D6C97">
        <w:rPr>
          <w:rFonts w:ascii="Calibri" w:hAnsi="Calibri" w:cs="Calibri"/>
          <w:sz w:val="22"/>
          <w:szCs w:val="22"/>
        </w:rPr>
        <w:t>robót publicznych</w:t>
      </w:r>
      <w:r w:rsidRPr="004D6C97">
        <w:rPr>
          <w:rFonts w:ascii="Calibri" w:hAnsi="Calibri" w:cs="Calibri"/>
          <w:sz w:val="22"/>
          <w:szCs w:val="22"/>
        </w:rPr>
        <w:t xml:space="preserve"> jest zobowiązany do </w:t>
      </w:r>
      <w:r w:rsidR="00306701" w:rsidRPr="004D6C97">
        <w:rPr>
          <w:rFonts w:ascii="Calibri" w:hAnsi="Calibri" w:cs="Calibri"/>
          <w:sz w:val="22"/>
          <w:szCs w:val="22"/>
        </w:rPr>
        <w:t>zatrudnienia w ramach robót publicznych w pełnym wymiarze czasu pracy</w:t>
      </w:r>
      <w:r w:rsidR="00701AA6" w:rsidRPr="004D6C97">
        <w:rPr>
          <w:rFonts w:ascii="Calibri" w:hAnsi="Calibri" w:cs="Calibri"/>
          <w:sz w:val="22"/>
          <w:szCs w:val="22"/>
        </w:rPr>
        <w:t xml:space="preserve"> osoby bezrobotnej</w:t>
      </w:r>
      <w:r w:rsidR="004330FE" w:rsidRPr="004D6C97">
        <w:rPr>
          <w:rFonts w:ascii="Calibri" w:hAnsi="Calibri" w:cs="Calibri"/>
          <w:sz w:val="22"/>
          <w:szCs w:val="22"/>
        </w:rPr>
        <w:t xml:space="preserve"> skierowanej</w:t>
      </w:r>
      <w:r w:rsidRPr="004D6C97">
        <w:rPr>
          <w:rFonts w:ascii="Calibri" w:hAnsi="Calibri" w:cs="Calibri"/>
          <w:sz w:val="22"/>
          <w:szCs w:val="22"/>
        </w:rPr>
        <w:t xml:space="preserve"> do </w:t>
      </w:r>
      <w:r w:rsidR="00AA2683" w:rsidRPr="004D6C97">
        <w:rPr>
          <w:rFonts w:ascii="Calibri" w:hAnsi="Calibri" w:cs="Calibri"/>
          <w:sz w:val="22"/>
          <w:szCs w:val="22"/>
        </w:rPr>
        <w:t xml:space="preserve">ich </w:t>
      </w:r>
      <w:r w:rsidRPr="004D6C97">
        <w:rPr>
          <w:rFonts w:ascii="Calibri" w:hAnsi="Calibri" w:cs="Calibri"/>
          <w:sz w:val="22"/>
          <w:szCs w:val="22"/>
        </w:rPr>
        <w:lastRenderedPageBreak/>
        <w:t>wyko</w:t>
      </w:r>
      <w:r w:rsidR="00701AA6" w:rsidRPr="004D6C97">
        <w:rPr>
          <w:rFonts w:ascii="Calibri" w:hAnsi="Calibri" w:cs="Calibri"/>
          <w:sz w:val="22"/>
          <w:szCs w:val="22"/>
        </w:rPr>
        <w:t xml:space="preserve">nywania </w:t>
      </w:r>
      <w:r w:rsidRPr="004D6C97">
        <w:rPr>
          <w:rFonts w:ascii="Calibri" w:hAnsi="Calibri" w:cs="Calibri"/>
          <w:sz w:val="22"/>
          <w:szCs w:val="22"/>
        </w:rPr>
        <w:t>na okres</w:t>
      </w:r>
      <w:r w:rsidRPr="004D6C97">
        <w:rPr>
          <w:rFonts w:ascii="Calibri" w:hAnsi="Calibri" w:cs="Calibri"/>
          <w:b/>
          <w:sz w:val="22"/>
          <w:szCs w:val="22"/>
        </w:rPr>
        <w:t xml:space="preserve"> </w:t>
      </w:r>
      <w:r w:rsidR="00AA2683" w:rsidRPr="004D6C97">
        <w:rPr>
          <w:rFonts w:ascii="Calibri" w:hAnsi="Calibri" w:cs="Calibri"/>
          <w:b/>
          <w:sz w:val="22"/>
          <w:szCs w:val="22"/>
        </w:rPr>
        <w:t>do</w:t>
      </w:r>
      <w:r w:rsidRPr="004D6C97">
        <w:rPr>
          <w:rFonts w:ascii="Calibri" w:hAnsi="Calibri" w:cs="Calibri"/>
          <w:b/>
          <w:sz w:val="22"/>
          <w:szCs w:val="22"/>
        </w:rPr>
        <w:t xml:space="preserve"> </w:t>
      </w:r>
      <w:r w:rsidR="00701AA6" w:rsidRPr="004D6C97">
        <w:rPr>
          <w:rFonts w:ascii="Calibri" w:hAnsi="Calibri" w:cs="Calibri"/>
          <w:b/>
          <w:sz w:val="22"/>
          <w:szCs w:val="22"/>
        </w:rPr>
        <w:t>6</w:t>
      </w:r>
      <w:r w:rsidRPr="004D6C97">
        <w:rPr>
          <w:rFonts w:ascii="Calibri" w:hAnsi="Calibri" w:cs="Calibri"/>
          <w:b/>
          <w:sz w:val="22"/>
          <w:szCs w:val="22"/>
        </w:rPr>
        <w:t xml:space="preserve"> miesięcy </w:t>
      </w:r>
      <w:r w:rsidR="00701AA6" w:rsidRPr="004D6C97">
        <w:rPr>
          <w:rFonts w:ascii="Calibri" w:hAnsi="Calibri" w:cs="Calibri"/>
          <w:sz w:val="22"/>
          <w:szCs w:val="22"/>
        </w:rPr>
        <w:t>oraz</w:t>
      </w:r>
      <w:r w:rsidR="00701AA6" w:rsidRPr="004D6C97">
        <w:rPr>
          <w:rFonts w:ascii="Calibri" w:hAnsi="Calibri" w:cs="Calibri"/>
          <w:b/>
          <w:sz w:val="22"/>
          <w:szCs w:val="22"/>
        </w:rPr>
        <w:t xml:space="preserve"> </w:t>
      </w:r>
      <w:r w:rsidR="00213C3B" w:rsidRPr="004D6C97">
        <w:rPr>
          <w:rFonts w:ascii="Calibri" w:hAnsi="Calibri" w:cs="Calibri"/>
          <w:b/>
          <w:sz w:val="22"/>
          <w:szCs w:val="22"/>
        </w:rPr>
        <w:t xml:space="preserve">co najmniej </w:t>
      </w:r>
      <w:r w:rsidR="00701AA6" w:rsidRPr="004D6C97">
        <w:rPr>
          <w:rFonts w:ascii="Calibri" w:hAnsi="Calibri" w:cs="Calibri"/>
          <w:b/>
          <w:sz w:val="22"/>
          <w:szCs w:val="22"/>
        </w:rPr>
        <w:t xml:space="preserve">na okres minimum 3 miesięcy po zakończeniu odbywania tych robót, </w:t>
      </w:r>
      <w:r w:rsidR="00701AA6" w:rsidRPr="004D6C97">
        <w:rPr>
          <w:rFonts w:ascii="Calibri" w:hAnsi="Calibri" w:cs="Calibri"/>
          <w:sz w:val="22"/>
          <w:szCs w:val="22"/>
        </w:rPr>
        <w:t>gwarantując minimalne wynagrodzenie za pracę w przeliczeniu na pełny wymiar czasu pracy i wymiar czasu pracy nie niższy niż 1/2 etatu</w:t>
      </w:r>
      <w:r w:rsidR="00701AA6" w:rsidRPr="004D6C97">
        <w:rPr>
          <w:rFonts w:ascii="Calibri" w:hAnsi="Calibri" w:cs="Calibri"/>
          <w:b/>
          <w:sz w:val="22"/>
          <w:szCs w:val="22"/>
        </w:rPr>
        <w:t>.</w:t>
      </w:r>
      <w:r w:rsidR="00CA47BC" w:rsidRPr="004D6C97">
        <w:rPr>
          <w:rFonts w:ascii="Calibri" w:hAnsi="Calibri" w:cs="Calibri"/>
          <w:b/>
          <w:sz w:val="22"/>
          <w:szCs w:val="22"/>
        </w:rPr>
        <w:t xml:space="preserve"> </w:t>
      </w:r>
    </w:p>
    <w:p w14:paraId="43927367" w14:textId="6DB0AECF" w:rsidR="005A4C6E" w:rsidRPr="004D6C97" w:rsidRDefault="00CE7642" w:rsidP="004D6C97">
      <w:pPr>
        <w:pStyle w:val="Akapitzlist"/>
        <w:numPr>
          <w:ilvl w:val="0"/>
          <w:numId w:val="19"/>
        </w:numPr>
        <w:suppressAutoHyphens w:val="0"/>
        <w:contextualSpacing/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 xml:space="preserve">Wnioskodawca będzie zobowiązany do wyboru spośród osób bezrobotnych zaproponowanych przez </w:t>
      </w:r>
      <w:r w:rsidR="00654B3A">
        <w:rPr>
          <w:rFonts w:ascii="Calibri" w:hAnsi="Calibri" w:cs="Calibri"/>
          <w:sz w:val="22"/>
          <w:szCs w:val="22"/>
        </w:rPr>
        <w:t>PUP</w:t>
      </w:r>
      <w:r w:rsidRPr="004D6C97">
        <w:rPr>
          <w:rFonts w:ascii="Calibri" w:hAnsi="Calibri" w:cs="Calibri"/>
          <w:sz w:val="22"/>
          <w:szCs w:val="22"/>
        </w:rPr>
        <w:t xml:space="preserve"> kandydata do zatrudnienia w ramach </w:t>
      </w:r>
      <w:r w:rsidR="00460EBF" w:rsidRPr="004D6C97">
        <w:rPr>
          <w:rFonts w:ascii="Calibri" w:hAnsi="Calibri" w:cs="Calibri"/>
          <w:sz w:val="22"/>
          <w:szCs w:val="22"/>
        </w:rPr>
        <w:t>robót publicznych</w:t>
      </w:r>
      <w:r w:rsidRPr="004D6C97">
        <w:rPr>
          <w:rFonts w:ascii="Calibri" w:hAnsi="Calibri" w:cs="Calibri"/>
          <w:sz w:val="22"/>
          <w:szCs w:val="22"/>
        </w:rPr>
        <w:t xml:space="preserve">. </w:t>
      </w:r>
      <w:r w:rsidR="00701AA6" w:rsidRPr="004D6C97">
        <w:rPr>
          <w:rFonts w:ascii="Calibri" w:hAnsi="Calibri" w:cs="Calibri"/>
          <w:sz w:val="22"/>
          <w:szCs w:val="22"/>
        </w:rPr>
        <w:t>Urząd</w:t>
      </w:r>
      <w:r w:rsidRPr="004D6C97">
        <w:rPr>
          <w:rFonts w:ascii="Calibri" w:hAnsi="Calibri" w:cs="Calibri"/>
          <w:sz w:val="22"/>
          <w:szCs w:val="22"/>
        </w:rPr>
        <w:t xml:space="preserve"> zaproponuje </w:t>
      </w:r>
      <w:r w:rsidRPr="004D6C97">
        <w:rPr>
          <w:rFonts w:ascii="Calibri" w:hAnsi="Calibri" w:cs="Calibri"/>
          <w:b/>
          <w:sz w:val="22"/>
          <w:szCs w:val="22"/>
        </w:rPr>
        <w:t xml:space="preserve">nie więcej niż </w:t>
      </w:r>
      <w:r w:rsidR="00654B3A">
        <w:rPr>
          <w:rFonts w:ascii="Calibri" w:hAnsi="Calibri" w:cs="Calibri"/>
          <w:b/>
          <w:sz w:val="22"/>
          <w:szCs w:val="22"/>
        </w:rPr>
        <w:t>5</w:t>
      </w:r>
      <w:r w:rsidRPr="004D6C97">
        <w:rPr>
          <w:rFonts w:ascii="Calibri" w:hAnsi="Calibri" w:cs="Calibri"/>
          <w:sz w:val="22"/>
          <w:szCs w:val="22"/>
        </w:rPr>
        <w:t xml:space="preserve"> </w:t>
      </w:r>
      <w:r w:rsidR="00FF4CE0" w:rsidRPr="004D6C97">
        <w:rPr>
          <w:rFonts w:ascii="Calibri" w:hAnsi="Calibri" w:cs="Calibri"/>
          <w:sz w:val="22"/>
          <w:szCs w:val="22"/>
        </w:rPr>
        <w:t>bezrobotnych</w:t>
      </w:r>
      <w:r w:rsidRPr="004D6C97">
        <w:rPr>
          <w:rFonts w:ascii="Calibri" w:hAnsi="Calibri" w:cs="Calibri"/>
          <w:sz w:val="22"/>
          <w:szCs w:val="22"/>
        </w:rPr>
        <w:t xml:space="preserve"> na 1 stanowisko pracy.</w:t>
      </w:r>
    </w:p>
    <w:p w14:paraId="6461FF19" w14:textId="77777777" w:rsidR="00CE7642" w:rsidRPr="004D6C97" w:rsidRDefault="00CE7642" w:rsidP="004D6C97">
      <w:pPr>
        <w:pStyle w:val="Akapitzlist"/>
        <w:numPr>
          <w:ilvl w:val="0"/>
          <w:numId w:val="19"/>
        </w:numPr>
        <w:suppressAutoHyphens w:val="0"/>
        <w:contextualSpacing/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 xml:space="preserve">Wnioskodawca zobowiązany będzie do </w:t>
      </w:r>
      <w:r w:rsidRPr="004D6C97">
        <w:rPr>
          <w:rFonts w:ascii="Calibri" w:hAnsi="Calibri" w:cs="Calibri"/>
          <w:b/>
          <w:sz w:val="22"/>
          <w:szCs w:val="22"/>
        </w:rPr>
        <w:t>nie dokonywania</w:t>
      </w:r>
      <w:r w:rsidRPr="004D6C97">
        <w:rPr>
          <w:rFonts w:ascii="Calibri" w:hAnsi="Calibri" w:cs="Calibri"/>
          <w:sz w:val="22"/>
          <w:szCs w:val="22"/>
        </w:rPr>
        <w:t xml:space="preserve"> zwolnień pracowników zatrudnionych w ramach </w:t>
      </w:r>
      <w:r w:rsidR="00552306" w:rsidRPr="004D6C97">
        <w:rPr>
          <w:rFonts w:ascii="Calibri" w:hAnsi="Calibri" w:cs="Calibri"/>
          <w:sz w:val="22"/>
          <w:szCs w:val="22"/>
        </w:rPr>
        <w:t>robót</w:t>
      </w:r>
      <w:r w:rsidR="00460EBF" w:rsidRPr="004D6C97">
        <w:rPr>
          <w:rFonts w:ascii="Calibri" w:hAnsi="Calibri" w:cs="Calibri"/>
          <w:sz w:val="22"/>
          <w:szCs w:val="22"/>
        </w:rPr>
        <w:t xml:space="preserve"> publiczn</w:t>
      </w:r>
      <w:r w:rsidR="00552306" w:rsidRPr="004D6C97">
        <w:rPr>
          <w:rFonts w:ascii="Calibri" w:hAnsi="Calibri" w:cs="Calibri"/>
          <w:sz w:val="22"/>
          <w:szCs w:val="22"/>
        </w:rPr>
        <w:t>ych</w:t>
      </w:r>
      <w:r w:rsidR="00460EBF" w:rsidRPr="004D6C97">
        <w:rPr>
          <w:rFonts w:ascii="Calibri" w:hAnsi="Calibri" w:cs="Calibri"/>
          <w:sz w:val="22"/>
          <w:szCs w:val="22"/>
        </w:rPr>
        <w:t xml:space="preserve"> </w:t>
      </w:r>
      <w:r w:rsidRPr="004D6C97">
        <w:rPr>
          <w:rFonts w:ascii="Calibri" w:hAnsi="Calibri" w:cs="Calibri"/>
          <w:sz w:val="22"/>
          <w:szCs w:val="22"/>
        </w:rPr>
        <w:t>w drodze:</w:t>
      </w:r>
    </w:p>
    <w:p w14:paraId="25D4348B" w14:textId="77777777" w:rsidR="00E56CDD" w:rsidRPr="00A3309D" w:rsidRDefault="00E56CDD" w:rsidP="00E56CDD">
      <w:pPr>
        <w:pStyle w:val="Akapitzlist"/>
        <w:numPr>
          <w:ilvl w:val="0"/>
          <w:numId w:val="12"/>
        </w:numPr>
        <w:suppressAutoHyphens w:val="0"/>
        <w:ind w:left="64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3309D">
        <w:rPr>
          <w:rFonts w:asciiTheme="minorHAnsi" w:hAnsiTheme="minorHAnsi" w:cstheme="minorHAnsi"/>
          <w:sz w:val="22"/>
          <w:szCs w:val="22"/>
        </w:rPr>
        <w:t xml:space="preserve">w drodze wypowiedzenia stosunku pracy (za wyjątkiem wypowiedzenia na podstawie art. 52 ustawy z dnia 26 czerwca 1974 r. - Kodeks pracy), </w:t>
      </w:r>
    </w:p>
    <w:p w14:paraId="531551BB" w14:textId="77777777" w:rsidR="00CE7642" w:rsidRPr="004D6C97" w:rsidRDefault="00701AA6" w:rsidP="004D6C97">
      <w:pPr>
        <w:pStyle w:val="Akapitzlist"/>
        <w:numPr>
          <w:ilvl w:val="0"/>
          <w:numId w:val="12"/>
        </w:numPr>
        <w:suppressAutoHyphens w:val="0"/>
        <w:contextualSpacing/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 xml:space="preserve">ani </w:t>
      </w:r>
      <w:r w:rsidR="008D1D91" w:rsidRPr="004D6C97">
        <w:rPr>
          <w:rFonts w:ascii="Calibri" w:hAnsi="Calibri" w:cs="Calibri"/>
          <w:sz w:val="22"/>
          <w:szCs w:val="22"/>
        </w:rPr>
        <w:t>na mocy porozumienia stron;</w:t>
      </w:r>
    </w:p>
    <w:p w14:paraId="60EA9F7F" w14:textId="44451AA9" w:rsidR="00654B3A" w:rsidRPr="00250C45" w:rsidRDefault="00654B3A" w:rsidP="00654B3A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250C45">
        <w:rPr>
          <w:rFonts w:ascii="Calibri" w:hAnsi="Calibri" w:cs="Calibri"/>
          <w:sz w:val="22"/>
          <w:szCs w:val="22"/>
        </w:rPr>
        <w:t xml:space="preserve">Wnioskodawca zobowiązany będzie do </w:t>
      </w:r>
      <w:r w:rsidRPr="00250C45">
        <w:rPr>
          <w:rFonts w:ascii="Calibri" w:hAnsi="Calibri" w:cs="Calibri"/>
          <w:b/>
          <w:sz w:val="22"/>
          <w:szCs w:val="22"/>
        </w:rPr>
        <w:t>nie udzielania</w:t>
      </w:r>
      <w:r w:rsidRPr="00250C45">
        <w:rPr>
          <w:rFonts w:ascii="Calibri" w:hAnsi="Calibri" w:cs="Calibri"/>
          <w:sz w:val="22"/>
          <w:szCs w:val="22"/>
        </w:rPr>
        <w:t xml:space="preserve"> skierowanemu bezrobotnemu urlopu bezpłatnego                   w trakcie obowiązywania umowy o organizację </w:t>
      </w:r>
      <w:r>
        <w:rPr>
          <w:rFonts w:ascii="Calibri" w:hAnsi="Calibri" w:cs="Calibri"/>
          <w:sz w:val="22"/>
          <w:szCs w:val="22"/>
        </w:rPr>
        <w:t xml:space="preserve">robót publicznych, z wyłączeniem udzielania urlopu bezpłatnego z przyczyny związanej z ogłoszeniem na terenie Polski stanu epidemii, z zastrzeżeniem, ze we wniosku o urlop bezpłatny pracownik wyraźnie wskaże taką właśnie przyczynę udzielenia urlopu. Okres obowiązywania umowy ulega wówczas przedłużeniu o okres obowiązywania urlopu bezpłatnego. </w:t>
      </w:r>
    </w:p>
    <w:p w14:paraId="7F1618A4" w14:textId="7DF0D691" w:rsidR="00074E9C" w:rsidRPr="00250C45" w:rsidRDefault="00074E9C" w:rsidP="00074E9C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250C45">
        <w:rPr>
          <w:rFonts w:ascii="Calibri" w:hAnsi="Calibri" w:cs="Calibri"/>
          <w:sz w:val="22"/>
          <w:szCs w:val="22"/>
        </w:rPr>
        <w:t xml:space="preserve">W przypadku rozwiązania umowy o pracę przez skierowanego bezrobotnego, rozwiązania z nim umowy o pracę na podstawie </w:t>
      </w:r>
      <w:hyperlink r:id="rId10" w:history="1">
        <w:r w:rsidRPr="00250C45">
          <w:rPr>
            <w:rStyle w:val="Hipercze"/>
            <w:rFonts w:ascii="Calibri" w:hAnsi="Calibri" w:cs="Calibri"/>
            <w:color w:val="auto"/>
            <w:sz w:val="22"/>
            <w:szCs w:val="22"/>
          </w:rPr>
          <w:t>art. 52</w:t>
        </w:r>
      </w:hyperlink>
      <w:r w:rsidRPr="00250C45">
        <w:rPr>
          <w:rFonts w:ascii="Calibri" w:hAnsi="Calibri" w:cs="Calibri"/>
          <w:sz w:val="22"/>
          <w:szCs w:val="22"/>
        </w:rPr>
        <w:t xml:space="preserve"> ustawy z dnia 26 czerwca 1974r. - Kodeks pracy lub wygaśnięcia stosunku pracy skierowanego bezrobotnego w trakcie okresu objętego refundacją albo przed upływem okresu </w:t>
      </w:r>
      <w:r>
        <w:rPr>
          <w:rFonts w:ascii="Calibri" w:hAnsi="Calibri" w:cs="Calibri"/>
          <w:b/>
          <w:sz w:val="22"/>
          <w:szCs w:val="22"/>
        </w:rPr>
        <w:t>3</w:t>
      </w:r>
      <w:r w:rsidRPr="00250C45">
        <w:rPr>
          <w:rFonts w:ascii="Calibri" w:hAnsi="Calibri" w:cs="Calibri"/>
          <w:b/>
          <w:sz w:val="22"/>
          <w:szCs w:val="22"/>
        </w:rPr>
        <w:t xml:space="preserve"> miesięcy zatrudnienia</w:t>
      </w:r>
      <w:r w:rsidRPr="00250C45">
        <w:rPr>
          <w:rFonts w:ascii="Calibri" w:hAnsi="Calibri" w:cs="Calibri"/>
          <w:sz w:val="22"/>
          <w:szCs w:val="22"/>
        </w:rPr>
        <w:t xml:space="preserve"> po okresie refundacji, PUP skieruje na zwolnione stanowisko pracy innego bezrobotnego, posiadającego kwalifikacje wymagane przez wnioskodawcę.</w:t>
      </w:r>
    </w:p>
    <w:p w14:paraId="5B77A0AE" w14:textId="77777777" w:rsidR="00A61A73" w:rsidRPr="004D6C97" w:rsidRDefault="00CE7642" w:rsidP="004D6C97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 xml:space="preserve">W przypadku braku kandydatów o wymaganych przez wnioskodawcę kwalifikacjach, będzie on zobowiązany do zatrudnienia na zwolnionym </w:t>
      </w:r>
      <w:r w:rsidR="00093F15" w:rsidRPr="004D6C97">
        <w:rPr>
          <w:rFonts w:ascii="Calibri" w:hAnsi="Calibri" w:cs="Calibri"/>
          <w:sz w:val="22"/>
          <w:szCs w:val="22"/>
        </w:rPr>
        <w:t>stanowisku</w:t>
      </w:r>
      <w:r w:rsidRPr="004D6C97">
        <w:rPr>
          <w:rFonts w:ascii="Calibri" w:hAnsi="Calibri" w:cs="Calibri"/>
          <w:sz w:val="22"/>
          <w:szCs w:val="22"/>
        </w:rPr>
        <w:t xml:space="preserve"> pracy skierowanego bezrobotnego o </w:t>
      </w:r>
      <w:r w:rsidRPr="004D6C97">
        <w:rPr>
          <w:rFonts w:ascii="Calibri" w:hAnsi="Calibri" w:cs="Calibri"/>
          <w:sz w:val="22"/>
          <w:szCs w:val="22"/>
          <w:u w:val="single"/>
        </w:rPr>
        <w:t>kwalifikacjach niższych od wymaganych,</w:t>
      </w:r>
      <w:r w:rsidRPr="004D6C97">
        <w:rPr>
          <w:rFonts w:ascii="Calibri" w:hAnsi="Calibri" w:cs="Calibri"/>
          <w:sz w:val="22"/>
          <w:szCs w:val="22"/>
        </w:rPr>
        <w:t xml:space="preserve"> umożliwiających jednakże zgodnie z obowiązującymi przepisami </w:t>
      </w:r>
      <w:r w:rsidR="00EB768F" w:rsidRPr="004D6C97">
        <w:rPr>
          <w:rFonts w:ascii="Calibri" w:hAnsi="Calibri" w:cs="Calibri"/>
          <w:sz w:val="22"/>
          <w:szCs w:val="22"/>
        </w:rPr>
        <w:t xml:space="preserve">prawa </w:t>
      </w:r>
      <w:r w:rsidRPr="004D6C97">
        <w:rPr>
          <w:rFonts w:ascii="Calibri" w:hAnsi="Calibri" w:cs="Calibri"/>
          <w:sz w:val="22"/>
          <w:szCs w:val="22"/>
        </w:rPr>
        <w:t xml:space="preserve">wykonywanie pracy na zwolnionym stanowisku. </w:t>
      </w:r>
    </w:p>
    <w:p w14:paraId="175C1B24" w14:textId="77777777" w:rsidR="000D2D63" w:rsidRPr="004D6C97" w:rsidRDefault="000D2D63" w:rsidP="004D6C97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 xml:space="preserve">W przypadku braku możliwości skierowania innego bezrobotnego na zwolnione stanowisko pracy w terminie 30 dni od dnia złożenia oferty pracy termin realizacji oferty zostanie wydłużony maksymalnie </w:t>
      </w:r>
      <w:r w:rsidRPr="004D6C97">
        <w:rPr>
          <w:rFonts w:ascii="Calibri" w:hAnsi="Calibri" w:cs="Calibri"/>
          <w:b/>
          <w:sz w:val="22"/>
          <w:szCs w:val="22"/>
        </w:rPr>
        <w:t>do 3 miesięcy</w:t>
      </w:r>
      <w:r w:rsidRPr="004D6C97">
        <w:rPr>
          <w:rFonts w:ascii="Calibri" w:hAnsi="Calibri" w:cs="Calibri"/>
          <w:sz w:val="22"/>
          <w:szCs w:val="22"/>
        </w:rPr>
        <w:t xml:space="preserve">. </w:t>
      </w:r>
    </w:p>
    <w:p w14:paraId="4389E515" w14:textId="78BA7EB1" w:rsidR="000D2D63" w:rsidRDefault="000D2D63" w:rsidP="004D6C97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bookmarkStart w:id="1" w:name="_Hlk515977697"/>
      <w:r w:rsidRPr="004D6C97">
        <w:rPr>
          <w:rFonts w:ascii="Calibri" w:hAnsi="Calibri" w:cs="Calibri"/>
          <w:sz w:val="22"/>
          <w:szCs w:val="22"/>
        </w:rPr>
        <w:t xml:space="preserve">Wnioskodawca zobowiązany będzie do zastosowania środków technicznych i organizacyjnych zapewniających ochronę przetwarzanych danych osobowych skierowanego bezrobotnego, </w:t>
      </w:r>
      <w:bookmarkStart w:id="2" w:name="_Hlk515969205"/>
      <w:r w:rsidRPr="004D6C97">
        <w:rPr>
          <w:rFonts w:ascii="Calibri" w:hAnsi="Calibri" w:cs="Calibri"/>
          <w:sz w:val="22"/>
          <w:szCs w:val="22"/>
        </w:rPr>
        <w:t xml:space="preserve">odpowiednią do zagrożeń oraz kategorii danych objętych ochroną a w szczególności: ochronę przed niedozwolonym lub niezgodnym z prawem przetwarzaniem, zabezpieczenie danych przed ich udostępnieniem osobom nieupoważnionym, zabraniem przez osobę nieupoważnioną, oraz zmianą, utratą,  uszkodzeniem lub zniszczeniem zgodnie  z </w:t>
      </w:r>
      <w:r w:rsidRPr="004D6C97">
        <w:rPr>
          <w:rFonts w:ascii="Calibri" w:hAnsi="Calibri" w:cs="Calibri"/>
          <w:sz w:val="22"/>
          <w:szCs w:val="22"/>
          <w:lang w:eastAsia="pl-PL"/>
        </w:rPr>
        <w:t>Rozporządzeniem Parlamentu Europejskiego i Rady (UE) 2016/679 z dnia 27 kwietnia 2016 r. w sprawie ochrony osób fizycznych w związku</w:t>
      </w:r>
      <w:r w:rsidRPr="004D6C97">
        <w:rPr>
          <w:rFonts w:ascii="Calibri" w:hAnsi="Calibri" w:cs="Calibri"/>
          <w:sz w:val="22"/>
          <w:szCs w:val="22"/>
        </w:rPr>
        <w:t xml:space="preserve"> z przetwarzaniem danych osobowych i w sprawie swobodnego przepływu takich danych oraz uchylenia dyrektywy 95/46/WE (ogólne rozporządzenie o ochronie danych osobowych) (Dz. Urz. UE L 119 z 04.05.2016 r., str. 1), </w:t>
      </w:r>
      <w:bookmarkEnd w:id="1"/>
      <w:bookmarkEnd w:id="2"/>
    </w:p>
    <w:p w14:paraId="5048F467" w14:textId="77777777" w:rsidR="00074E9C" w:rsidRPr="00CD1697" w:rsidRDefault="00074E9C" w:rsidP="00074E9C">
      <w:pPr>
        <w:numPr>
          <w:ilvl w:val="0"/>
          <w:numId w:val="19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CD1697">
        <w:rPr>
          <w:rFonts w:ascii="Calibri" w:hAnsi="Calibri" w:cs="Calibri"/>
          <w:b/>
          <w:bCs/>
          <w:sz w:val="22"/>
          <w:szCs w:val="22"/>
        </w:rPr>
        <w:t>Organizator zobowiązany będzie do zabezpieczenia dla skierowanego bezrobotnego, niezbędnych środków ochrony osobistej oraz zachowania właściwego, aktualnie obowiązującego reżimu sanitarnego w związku z ogłoszeniem pandemii koronawirusa COVID 19.</w:t>
      </w:r>
    </w:p>
    <w:p w14:paraId="259B423D" w14:textId="77777777" w:rsidR="00074E9C" w:rsidRPr="004D6C97" w:rsidRDefault="00074E9C" w:rsidP="00074E9C">
      <w:pPr>
        <w:pStyle w:val="Akapitzlist"/>
        <w:ind w:left="360"/>
        <w:jc w:val="both"/>
        <w:rPr>
          <w:rFonts w:ascii="Calibri" w:hAnsi="Calibri" w:cs="Calibri"/>
          <w:sz w:val="22"/>
          <w:szCs w:val="22"/>
        </w:rPr>
      </w:pPr>
    </w:p>
    <w:p w14:paraId="7EED8AF8" w14:textId="77777777" w:rsidR="00465E96" w:rsidRPr="004D6C97" w:rsidRDefault="00465E96" w:rsidP="00465E96">
      <w:pPr>
        <w:ind w:left="360"/>
        <w:jc w:val="center"/>
        <w:rPr>
          <w:rFonts w:ascii="Calibri" w:hAnsi="Calibri" w:cs="Calibri"/>
          <w:b/>
          <w:sz w:val="22"/>
          <w:szCs w:val="22"/>
        </w:rPr>
      </w:pPr>
      <w:r w:rsidRPr="004D6C97">
        <w:rPr>
          <w:rFonts w:ascii="Calibri" w:hAnsi="Calibri" w:cs="Calibri"/>
          <w:b/>
          <w:sz w:val="22"/>
          <w:szCs w:val="22"/>
        </w:rPr>
        <w:t>ROZDZIAŁ II</w:t>
      </w:r>
      <w:r w:rsidR="000779DE" w:rsidRPr="004D6C97">
        <w:rPr>
          <w:rFonts w:ascii="Calibri" w:hAnsi="Calibri" w:cs="Calibri"/>
          <w:b/>
          <w:sz w:val="22"/>
          <w:szCs w:val="22"/>
        </w:rPr>
        <w:t>I</w:t>
      </w:r>
    </w:p>
    <w:p w14:paraId="79F95AAE" w14:textId="77777777" w:rsidR="00465E96" w:rsidRPr="004D6C97" w:rsidRDefault="00465E96" w:rsidP="00465E96">
      <w:pPr>
        <w:jc w:val="center"/>
        <w:rPr>
          <w:rFonts w:ascii="Calibri" w:hAnsi="Calibri" w:cs="Calibri"/>
          <w:b/>
          <w:sz w:val="22"/>
          <w:szCs w:val="22"/>
        </w:rPr>
      </w:pPr>
      <w:r w:rsidRPr="004D6C97">
        <w:rPr>
          <w:rFonts w:ascii="Calibri" w:hAnsi="Calibri" w:cs="Calibri"/>
          <w:b/>
          <w:sz w:val="22"/>
          <w:szCs w:val="22"/>
        </w:rPr>
        <w:t>TRYB SKŁADANIA I ROZPATRYWANIA WNIOSKÓW</w:t>
      </w:r>
    </w:p>
    <w:p w14:paraId="6E18B886" w14:textId="77777777" w:rsidR="00465E96" w:rsidRPr="004D6C97" w:rsidRDefault="00465E96" w:rsidP="00465E96">
      <w:pPr>
        <w:jc w:val="center"/>
        <w:rPr>
          <w:rFonts w:ascii="Calibri" w:hAnsi="Calibri" w:cs="Calibri"/>
          <w:sz w:val="22"/>
          <w:szCs w:val="22"/>
        </w:rPr>
      </w:pPr>
    </w:p>
    <w:p w14:paraId="456BDB80" w14:textId="2C0AA161" w:rsidR="00465E96" w:rsidRPr="004D6C97" w:rsidRDefault="00465E96" w:rsidP="00465E96">
      <w:pPr>
        <w:jc w:val="center"/>
        <w:rPr>
          <w:rFonts w:ascii="Calibri" w:hAnsi="Calibri" w:cs="Calibri"/>
          <w:b/>
          <w:sz w:val="22"/>
          <w:szCs w:val="22"/>
        </w:rPr>
      </w:pPr>
      <w:r w:rsidRPr="004D6C97">
        <w:rPr>
          <w:rFonts w:ascii="Calibri" w:hAnsi="Calibri" w:cs="Calibri"/>
          <w:b/>
          <w:sz w:val="22"/>
          <w:szCs w:val="22"/>
        </w:rPr>
        <w:t xml:space="preserve">§ </w:t>
      </w:r>
      <w:r w:rsidR="00CA1DFB">
        <w:rPr>
          <w:rFonts w:ascii="Calibri" w:hAnsi="Calibri" w:cs="Calibri"/>
          <w:b/>
          <w:sz w:val="22"/>
          <w:szCs w:val="22"/>
        </w:rPr>
        <w:t>8</w:t>
      </w:r>
    </w:p>
    <w:p w14:paraId="55D089DA" w14:textId="77777777" w:rsidR="00465E96" w:rsidRPr="004D6C97" w:rsidRDefault="00465E96" w:rsidP="004D6C97">
      <w:pPr>
        <w:pStyle w:val="Akapitzlist"/>
        <w:numPr>
          <w:ilvl w:val="0"/>
          <w:numId w:val="6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>Organizator robót publicznych składa wniosek o organizowanie robót publicznych do powiatowego urzędu pracy właściwego ze względu na miejsce wykonywania tych robót.</w:t>
      </w:r>
    </w:p>
    <w:p w14:paraId="3C454D8E" w14:textId="77777777" w:rsidR="00465E96" w:rsidRPr="004D6C97" w:rsidRDefault="00465E96" w:rsidP="004D6C97">
      <w:pPr>
        <w:pStyle w:val="Akapitzlist"/>
        <w:numPr>
          <w:ilvl w:val="0"/>
          <w:numId w:val="6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 xml:space="preserve">Wnioski o zorganizowanie robót publicznych należy składać w siedzibie Powiatowego Urzędu Pracy  </w:t>
      </w:r>
    </w:p>
    <w:p w14:paraId="736481E7" w14:textId="77777777" w:rsidR="00074E9C" w:rsidRPr="00074E9C" w:rsidRDefault="00074E9C" w:rsidP="00074E9C">
      <w:pPr>
        <w:pStyle w:val="Akapitzlist"/>
        <w:numPr>
          <w:ilvl w:val="0"/>
          <w:numId w:val="46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074E9C">
        <w:rPr>
          <w:rFonts w:ascii="Calibri" w:hAnsi="Calibri" w:cs="Calibri"/>
          <w:sz w:val="22"/>
          <w:szCs w:val="22"/>
        </w:rPr>
        <w:t>w Gryfinie – ul. Sprzymierzonych 1, 74-100 Gryfino,</w:t>
      </w:r>
    </w:p>
    <w:p w14:paraId="71D87F8A" w14:textId="77777777" w:rsidR="00074E9C" w:rsidRPr="00074E9C" w:rsidRDefault="00074E9C" w:rsidP="00074E9C">
      <w:pPr>
        <w:pStyle w:val="Akapitzlist"/>
        <w:numPr>
          <w:ilvl w:val="0"/>
          <w:numId w:val="46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074E9C">
        <w:rPr>
          <w:rFonts w:ascii="Calibri" w:hAnsi="Calibri" w:cs="Calibri"/>
          <w:sz w:val="22"/>
          <w:szCs w:val="22"/>
        </w:rPr>
        <w:t>w Chojnie – ul. Dworcowa 3, 74-500 Chojna</w:t>
      </w:r>
    </w:p>
    <w:p w14:paraId="31CC6F4F" w14:textId="77777777" w:rsidR="00465E96" w:rsidRPr="004D6C97" w:rsidRDefault="00465E96" w:rsidP="00465E96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 xml:space="preserve">w sekretariacie w godzinach pracy urzędu tj. od 07:30 do 15:30. </w:t>
      </w:r>
    </w:p>
    <w:p w14:paraId="0AD6E977" w14:textId="77777777" w:rsidR="00543654" w:rsidRPr="004D6C97" w:rsidRDefault="00543654" w:rsidP="004D6C97">
      <w:pPr>
        <w:pStyle w:val="Akapitzlist"/>
        <w:numPr>
          <w:ilvl w:val="0"/>
          <w:numId w:val="6"/>
        </w:numPr>
        <w:suppressAutoHyphens w:val="0"/>
        <w:contextualSpacing/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 xml:space="preserve">Wnioski należy składać </w:t>
      </w:r>
      <w:r w:rsidRPr="004D6C97">
        <w:rPr>
          <w:rFonts w:ascii="Calibri" w:hAnsi="Calibri" w:cs="Calibri"/>
          <w:b/>
          <w:sz w:val="22"/>
          <w:szCs w:val="22"/>
        </w:rPr>
        <w:t>po ogłoszeniu naboru</w:t>
      </w:r>
      <w:r w:rsidRPr="004D6C97">
        <w:rPr>
          <w:rFonts w:ascii="Calibri" w:hAnsi="Calibri" w:cs="Calibri"/>
          <w:sz w:val="22"/>
          <w:szCs w:val="22"/>
        </w:rPr>
        <w:t xml:space="preserve"> na organizację robót publicznych. </w:t>
      </w:r>
    </w:p>
    <w:p w14:paraId="1ABBAADB" w14:textId="77777777" w:rsidR="00CA1DFB" w:rsidRPr="00A3309D" w:rsidRDefault="00CA1DFB" w:rsidP="00CA1DFB">
      <w:pPr>
        <w:pStyle w:val="Akapitzlist"/>
        <w:numPr>
          <w:ilvl w:val="0"/>
          <w:numId w:val="6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3309D">
        <w:rPr>
          <w:rFonts w:asciiTheme="minorHAnsi" w:hAnsiTheme="minorHAnsi" w:cstheme="minorHAnsi"/>
          <w:sz w:val="22"/>
          <w:szCs w:val="22"/>
        </w:rPr>
        <w:t>Za datę złożenia wniosku uznaje się datę wpływu wniosku do siedziby</w:t>
      </w:r>
      <w:bookmarkStart w:id="3" w:name="_Hlk507419004"/>
      <w:r w:rsidRPr="00A3309D">
        <w:rPr>
          <w:rFonts w:asciiTheme="minorHAnsi" w:hAnsiTheme="minorHAnsi" w:cstheme="minorHAnsi"/>
          <w:sz w:val="22"/>
          <w:szCs w:val="22"/>
        </w:rPr>
        <w:t xml:space="preserve"> powiatowego urzędu pracy.</w:t>
      </w:r>
      <w:bookmarkEnd w:id="3"/>
    </w:p>
    <w:p w14:paraId="04814447" w14:textId="77777777" w:rsidR="00465E96" w:rsidRPr="004D6C97" w:rsidRDefault="00465E96" w:rsidP="004D6C97">
      <w:pPr>
        <w:pStyle w:val="Akapitzlist"/>
        <w:numPr>
          <w:ilvl w:val="0"/>
          <w:numId w:val="6"/>
        </w:numPr>
        <w:suppressAutoHyphens w:val="0"/>
        <w:contextualSpacing/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 xml:space="preserve">Wnioskodawca zamierzający ubiegać się o zorganizowanie robót publicznych składa wniosek na    </w:t>
      </w:r>
    </w:p>
    <w:p w14:paraId="6E2516CE" w14:textId="77777777" w:rsidR="00465E96" w:rsidRPr="004D6C97" w:rsidRDefault="00465E96" w:rsidP="00465E96">
      <w:pPr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 xml:space="preserve">      druku, </w:t>
      </w:r>
      <w:r w:rsidR="000D2D63" w:rsidRPr="004D6C97">
        <w:rPr>
          <w:rFonts w:ascii="Calibri" w:hAnsi="Calibri" w:cs="Calibri"/>
          <w:sz w:val="22"/>
          <w:szCs w:val="22"/>
        </w:rPr>
        <w:t xml:space="preserve">zgodnie ze wzorem stanowiącym </w:t>
      </w:r>
      <w:r w:rsidR="000D2D63" w:rsidRPr="004D6C97">
        <w:rPr>
          <w:rFonts w:ascii="Calibri" w:hAnsi="Calibri" w:cs="Calibri"/>
          <w:b/>
          <w:sz w:val="22"/>
          <w:szCs w:val="22"/>
        </w:rPr>
        <w:t>załącznik nr 1</w:t>
      </w:r>
      <w:r w:rsidR="000D2D63" w:rsidRPr="004D6C97">
        <w:rPr>
          <w:rFonts w:ascii="Calibri" w:hAnsi="Calibri" w:cs="Calibri"/>
          <w:sz w:val="22"/>
          <w:szCs w:val="22"/>
        </w:rPr>
        <w:t xml:space="preserve"> do niniejszego regulaminu.</w:t>
      </w:r>
      <w:r w:rsidRPr="004D6C97">
        <w:rPr>
          <w:rFonts w:ascii="Calibri" w:hAnsi="Calibri" w:cs="Calibri"/>
          <w:sz w:val="22"/>
          <w:szCs w:val="22"/>
        </w:rPr>
        <w:t>.</w:t>
      </w:r>
    </w:p>
    <w:p w14:paraId="1FE8D3D3" w14:textId="77777777" w:rsidR="00465E96" w:rsidRPr="004D6C97" w:rsidRDefault="00465E96" w:rsidP="004D6C97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lastRenderedPageBreak/>
        <w:t xml:space="preserve">Wniosek powinien zostać podpisany przez osobę(y) upoważnioną(ne) do składania oświadczeń woli w imieniu podmiotu ubiegającego się o zorganizowanie robót publicznych. </w:t>
      </w:r>
    </w:p>
    <w:p w14:paraId="42130A36" w14:textId="77777777" w:rsidR="00465E96" w:rsidRPr="004D6C97" w:rsidRDefault="00465E96" w:rsidP="004D6C97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>Wszystkie miejsca, w których naniesiono poprawki lub zmiany powinny być parafowane.</w:t>
      </w:r>
    </w:p>
    <w:p w14:paraId="6F7B9B2C" w14:textId="77777777" w:rsidR="00465E96" w:rsidRPr="004D6C97" w:rsidRDefault="00465E96" w:rsidP="004D6C97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>Do wniosku należy załączyć:</w:t>
      </w:r>
    </w:p>
    <w:p w14:paraId="73FCD3DA" w14:textId="77777777" w:rsidR="00543654" w:rsidRPr="004D6C97" w:rsidRDefault="00465E96" w:rsidP="004D6C97">
      <w:pPr>
        <w:pStyle w:val="Akapitzlist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>W przypadku</w:t>
      </w:r>
      <w:r w:rsidRPr="004D6C97">
        <w:rPr>
          <w:rFonts w:ascii="Calibri" w:hAnsi="Calibri" w:cs="Calibri"/>
          <w:b/>
          <w:sz w:val="22"/>
          <w:szCs w:val="22"/>
        </w:rPr>
        <w:t xml:space="preserve"> spółek cywilnych umowę spółki. </w:t>
      </w:r>
    </w:p>
    <w:p w14:paraId="45584F8D" w14:textId="77777777" w:rsidR="00543654" w:rsidRPr="009754F3" w:rsidRDefault="00465E96" w:rsidP="004D6C97">
      <w:pPr>
        <w:pStyle w:val="Akapitzlist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 xml:space="preserve">W przypadku podpisania wniosku przez </w:t>
      </w:r>
      <w:r w:rsidRPr="004D6C97">
        <w:rPr>
          <w:rFonts w:ascii="Calibri" w:hAnsi="Calibri" w:cs="Calibri"/>
          <w:b/>
          <w:sz w:val="22"/>
          <w:szCs w:val="22"/>
        </w:rPr>
        <w:t xml:space="preserve">pełnomocnika </w:t>
      </w:r>
      <w:r w:rsidR="00543654" w:rsidRPr="004D6C97">
        <w:rPr>
          <w:rFonts w:ascii="Calibri" w:hAnsi="Calibri" w:cs="Calibri"/>
          <w:sz w:val="22"/>
          <w:szCs w:val="22"/>
        </w:rPr>
        <w:t xml:space="preserve">– należy załączyć pełnomocnictwo w oryginale lub urzędowo poświadczone, adwokat, radca prawny, rzecznik patentowy i doradca podatkowy mogą sami </w:t>
      </w:r>
      <w:r w:rsidR="00543654" w:rsidRPr="009754F3">
        <w:rPr>
          <w:rFonts w:ascii="Calibri" w:hAnsi="Calibri" w:cs="Calibri"/>
          <w:sz w:val="22"/>
          <w:szCs w:val="22"/>
        </w:rPr>
        <w:t>uwierzytelnić odpisy udzielonych im pełnomocnictw.</w:t>
      </w:r>
    </w:p>
    <w:p w14:paraId="67F0A9B7" w14:textId="64AF48F6" w:rsidR="00465E96" w:rsidRPr="009754F3" w:rsidRDefault="00465E96" w:rsidP="004D6C97">
      <w:pPr>
        <w:pStyle w:val="Akapitzlist"/>
        <w:numPr>
          <w:ilvl w:val="0"/>
          <w:numId w:val="13"/>
        </w:numPr>
        <w:jc w:val="both"/>
        <w:rPr>
          <w:rFonts w:ascii="Calibri" w:hAnsi="Calibri" w:cs="Calibri"/>
          <w:b/>
          <w:sz w:val="22"/>
          <w:szCs w:val="22"/>
        </w:rPr>
      </w:pPr>
      <w:r w:rsidRPr="009754F3">
        <w:rPr>
          <w:rFonts w:ascii="Calibri" w:hAnsi="Calibri" w:cs="Calibri"/>
          <w:sz w:val="22"/>
          <w:szCs w:val="22"/>
        </w:rPr>
        <w:t xml:space="preserve">Oświadczenie organizatora robót publicznych - </w:t>
      </w:r>
      <w:r w:rsidRPr="009754F3">
        <w:rPr>
          <w:rFonts w:ascii="Calibri" w:hAnsi="Calibri" w:cs="Calibri"/>
          <w:b/>
          <w:sz w:val="22"/>
          <w:szCs w:val="22"/>
        </w:rPr>
        <w:t>załącznik nr 1</w:t>
      </w:r>
      <w:r w:rsidR="00CA1DFB" w:rsidRPr="009754F3">
        <w:rPr>
          <w:rFonts w:ascii="Calibri" w:hAnsi="Calibri" w:cs="Calibri"/>
          <w:b/>
          <w:sz w:val="22"/>
          <w:szCs w:val="22"/>
        </w:rPr>
        <w:t xml:space="preserve">   do wniosku.</w:t>
      </w:r>
    </w:p>
    <w:p w14:paraId="16ABB4FD" w14:textId="01317CDD" w:rsidR="00465E96" w:rsidRPr="009754F3" w:rsidRDefault="00465E96" w:rsidP="004D6C97">
      <w:pPr>
        <w:pStyle w:val="Akapitzlist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9754F3">
        <w:rPr>
          <w:rFonts w:ascii="Calibri" w:hAnsi="Calibri" w:cs="Calibri"/>
          <w:sz w:val="22"/>
          <w:szCs w:val="22"/>
        </w:rPr>
        <w:t xml:space="preserve">Oświadczenie pracodawcy zatrudniającego osoby bezrobotne w ramach robót publicznych – </w:t>
      </w:r>
      <w:r w:rsidRPr="009754F3">
        <w:rPr>
          <w:rFonts w:ascii="Calibri" w:hAnsi="Calibri" w:cs="Calibri"/>
          <w:b/>
          <w:sz w:val="22"/>
          <w:szCs w:val="22"/>
        </w:rPr>
        <w:t>załącznik nr 2</w:t>
      </w:r>
      <w:r w:rsidR="00CA1DFB" w:rsidRPr="009754F3">
        <w:rPr>
          <w:rFonts w:ascii="Calibri" w:hAnsi="Calibri" w:cs="Calibri"/>
          <w:b/>
          <w:sz w:val="22"/>
          <w:szCs w:val="22"/>
        </w:rPr>
        <w:t xml:space="preserve"> do wniosku</w:t>
      </w:r>
      <w:r w:rsidRPr="009754F3">
        <w:rPr>
          <w:rFonts w:ascii="Calibri" w:hAnsi="Calibri" w:cs="Calibri"/>
          <w:sz w:val="22"/>
          <w:szCs w:val="22"/>
        </w:rPr>
        <w:t>.</w:t>
      </w:r>
    </w:p>
    <w:p w14:paraId="544B09C7" w14:textId="70686CC5" w:rsidR="00465E96" w:rsidRPr="009754F3" w:rsidRDefault="00465E96" w:rsidP="004D6C97">
      <w:pPr>
        <w:pStyle w:val="Akapitzlist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9754F3">
        <w:rPr>
          <w:rFonts w:ascii="Calibri" w:hAnsi="Calibri" w:cs="Calibri"/>
          <w:sz w:val="22"/>
          <w:szCs w:val="22"/>
        </w:rPr>
        <w:t xml:space="preserve">Oświadczenie o pomocy </w:t>
      </w:r>
      <w:r w:rsidRPr="009754F3">
        <w:rPr>
          <w:rFonts w:ascii="Calibri" w:hAnsi="Calibri" w:cs="Calibri"/>
          <w:i/>
          <w:sz w:val="22"/>
          <w:szCs w:val="22"/>
        </w:rPr>
        <w:t>de minimis</w:t>
      </w:r>
      <w:r w:rsidRPr="009754F3">
        <w:rPr>
          <w:rFonts w:ascii="Calibri" w:hAnsi="Calibri" w:cs="Calibri"/>
          <w:sz w:val="22"/>
          <w:szCs w:val="22"/>
        </w:rPr>
        <w:t xml:space="preserve">, w zakresie, o którym mowa w art. 37 ust. 1 pkt 1 i ust. 2 pkt 1 i 2 ustawy z dnia 30 kwietnia 2004 r. </w:t>
      </w:r>
      <w:r w:rsidRPr="009754F3">
        <w:rPr>
          <w:rFonts w:ascii="Calibri" w:hAnsi="Calibri" w:cs="Calibri"/>
          <w:i/>
          <w:sz w:val="22"/>
          <w:szCs w:val="22"/>
        </w:rPr>
        <w:t>o postępowaniu w sprawach dotyczących pomocy publicznej</w:t>
      </w:r>
      <w:r w:rsidRPr="009754F3">
        <w:rPr>
          <w:rFonts w:ascii="Calibri" w:hAnsi="Calibri" w:cs="Calibri"/>
          <w:sz w:val="22"/>
          <w:szCs w:val="22"/>
        </w:rPr>
        <w:t xml:space="preserve">  o wielkości pomocy </w:t>
      </w:r>
      <w:r w:rsidRPr="009754F3">
        <w:rPr>
          <w:rFonts w:ascii="Calibri" w:hAnsi="Calibri" w:cs="Calibri"/>
          <w:i/>
          <w:sz w:val="22"/>
          <w:szCs w:val="22"/>
        </w:rPr>
        <w:t>de minimis</w:t>
      </w:r>
      <w:r w:rsidRPr="009754F3">
        <w:rPr>
          <w:rFonts w:ascii="Calibri" w:hAnsi="Calibri" w:cs="Calibri"/>
          <w:sz w:val="22"/>
          <w:szCs w:val="22"/>
        </w:rPr>
        <w:t xml:space="preserve"> albo wielkości </w:t>
      </w:r>
      <w:r w:rsidRPr="009754F3">
        <w:rPr>
          <w:rFonts w:ascii="Calibri" w:hAnsi="Calibri" w:cs="Calibri"/>
          <w:i/>
          <w:sz w:val="22"/>
          <w:szCs w:val="22"/>
        </w:rPr>
        <w:t>pomocy de minimis</w:t>
      </w:r>
      <w:r w:rsidRPr="009754F3">
        <w:rPr>
          <w:rFonts w:ascii="Calibri" w:hAnsi="Calibri" w:cs="Calibri"/>
          <w:sz w:val="22"/>
          <w:szCs w:val="22"/>
        </w:rPr>
        <w:t xml:space="preserve"> w rolnictwie lub rybołówstwie, otrzymanej przez pracodawcę w roku, w którym ubiega się o pomoc, oraz w ciągu 2 poprzedzających go lat - </w:t>
      </w:r>
      <w:r w:rsidRPr="009754F3">
        <w:rPr>
          <w:rFonts w:ascii="Calibri" w:hAnsi="Calibri" w:cs="Calibri"/>
          <w:b/>
          <w:sz w:val="22"/>
          <w:szCs w:val="22"/>
        </w:rPr>
        <w:t>załączniku nr 3</w:t>
      </w:r>
      <w:r w:rsidR="00CA1DFB" w:rsidRPr="009754F3">
        <w:rPr>
          <w:rFonts w:ascii="Calibri" w:hAnsi="Calibri" w:cs="Calibri"/>
          <w:b/>
          <w:sz w:val="22"/>
          <w:szCs w:val="22"/>
        </w:rPr>
        <w:t xml:space="preserve"> do wniosku</w:t>
      </w:r>
      <w:r w:rsidRPr="009754F3">
        <w:rPr>
          <w:rFonts w:ascii="Calibri" w:hAnsi="Calibri" w:cs="Calibri"/>
          <w:sz w:val="22"/>
          <w:szCs w:val="22"/>
        </w:rPr>
        <w:t>.</w:t>
      </w:r>
    </w:p>
    <w:p w14:paraId="5DC2F627" w14:textId="43C0E0F6" w:rsidR="00465E96" w:rsidRPr="009754F3" w:rsidRDefault="00465E96" w:rsidP="004D6C97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9754F3">
        <w:rPr>
          <w:rFonts w:ascii="Calibri" w:hAnsi="Calibri" w:cs="Calibri"/>
          <w:sz w:val="22"/>
          <w:szCs w:val="22"/>
        </w:rPr>
        <w:t>Formularz informacji przedstawianych przy ubieganiu się o pomoc de minimis zgodnie</w:t>
      </w:r>
      <w:r w:rsidR="00EB768F" w:rsidRPr="009754F3">
        <w:rPr>
          <w:rFonts w:ascii="Calibri" w:hAnsi="Calibri" w:cs="Calibri"/>
          <w:sz w:val="22"/>
          <w:szCs w:val="22"/>
        </w:rPr>
        <w:t xml:space="preserve"> </w:t>
      </w:r>
      <w:r w:rsidRPr="009754F3">
        <w:rPr>
          <w:rFonts w:ascii="Calibri" w:hAnsi="Calibri" w:cs="Calibri"/>
          <w:sz w:val="22"/>
          <w:szCs w:val="22"/>
        </w:rPr>
        <w:t xml:space="preserve">z </w:t>
      </w:r>
      <w:r w:rsidRPr="009754F3">
        <w:rPr>
          <w:rFonts w:ascii="Calibri" w:hAnsi="Calibri" w:cs="Calibri"/>
          <w:i/>
          <w:sz w:val="22"/>
          <w:szCs w:val="22"/>
        </w:rPr>
        <w:t>Rozporządzeniem Rady Ministrów z dnia 29 marca 2010 r. w sprawie zakresu informacji przedstawianych przez podmiot ubiegający się o pomoc de minimis;</w:t>
      </w:r>
      <w:r w:rsidRPr="009754F3">
        <w:rPr>
          <w:rFonts w:ascii="Calibri" w:hAnsi="Calibri" w:cs="Calibri"/>
          <w:sz w:val="22"/>
          <w:szCs w:val="22"/>
        </w:rPr>
        <w:t xml:space="preserve"> lub Formularz informacji przedstawianych przy ubieganiu się o pomoc de minimis w rolnictwie lub rybołówstwie zgodnie z </w:t>
      </w:r>
      <w:r w:rsidRPr="009754F3">
        <w:rPr>
          <w:rFonts w:ascii="Calibri" w:hAnsi="Calibri" w:cs="Calibri"/>
          <w:i/>
          <w:sz w:val="22"/>
          <w:szCs w:val="22"/>
        </w:rPr>
        <w:t xml:space="preserve">Rozporządzeniem Rady Ministrów z dnia 11 czerwca 2010 r. w sprawie informacji składanych przez podmioty ubiegające się o pomoc de minimis w rolnictwie lub rybołówstwie. </w:t>
      </w:r>
    </w:p>
    <w:p w14:paraId="1B6A0E5C" w14:textId="77777777" w:rsidR="00465E96" w:rsidRPr="009754F3" w:rsidRDefault="00465E96" w:rsidP="004D6C97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9754F3">
        <w:rPr>
          <w:rFonts w:ascii="Calibri" w:hAnsi="Calibri" w:cs="Calibri"/>
          <w:sz w:val="22"/>
          <w:szCs w:val="22"/>
        </w:rPr>
        <w:t>Nabór wniosków o zorganizowanie robót publicznych będzie prowadzony w trybie ciągłym, aż do wyczerpania środków.</w:t>
      </w:r>
    </w:p>
    <w:p w14:paraId="4EB5B13E" w14:textId="0B89D15B" w:rsidR="00543654" w:rsidRPr="009754F3" w:rsidRDefault="00543654" w:rsidP="004D6C97">
      <w:pPr>
        <w:pStyle w:val="Akapitzlist"/>
        <w:numPr>
          <w:ilvl w:val="0"/>
          <w:numId w:val="6"/>
        </w:numPr>
        <w:tabs>
          <w:tab w:val="left" w:pos="993"/>
        </w:tabs>
        <w:jc w:val="both"/>
        <w:rPr>
          <w:rFonts w:ascii="Calibri" w:hAnsi="Calibri" w:cs="Calibri"/>
          <w:sz w:val="22"/>
          <w:szCs w:val="22"/>
        </w:rPr>
      </w:pPr>
      <w:r w:rsidRPr="009754F3">
        <w:rPr>
          <w:rFonts w:ascii="Calibri" w:hAnsi="Calibri" w:cs="Calibri"/>
          <w:sz w:val="22"/>
          <w:szCs w:val="22"/>
        </w:rPr>
        <w:t xml:space="preserve">W przypadku trudności w wypełnieniu wniosku można skorzystać z </w:t>
      </w:r>
      <w:r w:rsidR="00276C72">
        <w:rPr>
          <w:rFonts w:ascii="Calibri" w:hAnsi="Calibri" w:cs="Calibri"/>
          <w:sz w:val="22"/>
          <w:szCs w:val="22"/>
        </w:rPr>
        <w:t xml:space="preserve">telefonicznych </w:t>
      </w:r>
      <w:r w:rsidRPr="009754F3">
        <w:rPr>
          <w:rFonts w:ascii="Calibri" w:hAnsi="Calibri" w:cs="Calibri"/>
          <w:sz w:val="22"/>
          <w:szCs w:val="22"/>
        </w:rPr>
        <w:t>konsultacji indywidualnych w godzinach od 12:00 do 14:00.</w:t>
      </w:r>
    </w:p>
    <w:p w14:paraId="76433099" w14:textId="77777777" w:rsidR="00CA1DFB" w:rsidRDefault="00CA1DFB" w:rsidP="00543654">
      <w:pPr>
        <w:jc w:val="center"/>
        <w:rPr>
          <w:rFonts w:ascii="Calibri" w:hAnsi="Calibri" w:cs="Calibri"/>
          <w:b/>
          <w:sz w:val="22"/>
          <w:szCs w:val="22"/>
        </w:rPr>
      </w:pPr>
    </w:p>
    <w:p w14:paraId="7C9C6903" w14:textId="77777777" w:rsidR="00CA1DFB" w:rsidRPr="00A3309D" w:rsidRDefault="00CA1DFB" w:rsidP="00CA1DF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3309D">
        <w:rPr>
          <w:rFonts w:asciiTheme="minorHAnsi" w:hAnsiTheme="minorHAnsi" w:cstheme="minorHAnsi"/>
          <w:b/>
          <w:sz w:val="22"/>
          <w:szCs w:val="22"/>
        </w:rPr>
        <w:t>ROZDZIAŁ IV</w:t>
      </w:r>
    </w:p>
    <w:p w14:paraId="17759765" w14:textId="235B0746" w:rsidR="00CA1DFB" w:rsidRPr="00A3309D" w:rsidRDefault="00CA1DFB" w:rsidP="00CA1DF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ROZPATRYWANIE</w:t>
      </w:r>
      <w:r w:rsidRPr="00A3309D">
        <w:rPr>
          <w:rFonts w:asciiTheme="minorHAnsi" w:hAnsiTheme="minorHAnsi" w:cstheme="minorHAnsi"/>
          <w:b/>
          <w:sz w:val="22"/>
          <w:szCs w:val="22"/>
        </w:rPr>
        <w:t xml:space="preserve"> WNIOSKÓW</w:t>
      </w:r>
    </w:p>
    <w:p w14:paraId="4CE07EEA" w14:textId="5487BBF9" w:rsidR="00543654" w:rsidRPr="004D6C97" w:rsidRDefault="00543654" w:rsidP="00543654">
      <w:pPr>
        <w:jc w:val="center"/>
        <w:rPr>
          <w:rFonts w:ascii="Calibri" w:hAnsi="Calibri" w:cs="Calibri"/>
          <w:b/>
          <w:sz w:val="22"/>
          <w:szCs w:val="22"/>
        </w:rPr>
      </w:pPr>
      <w:r w:rsidRPr="004D6C97">
        <w:rPr>
          <w:rFonts w:ascii="Calibri" w:hAnsi="Calibri" w:cs="Calibri"/>
          <w:b/>
          <w:sz w:val="22"/>
          <w:szCs w:val="22"/>
        </w:rPr>
        <w:t>§</w:t>
      </w:r>
      <w:r w:rsidR="00CA1DFB">
        <w:rPr>
          <w:rFonts w:ascii="Calibri" w:hAnsi="Calibri" w:cs="Calibri"/>
          <w:b/>
          <w:sz w:val="22"/>
          <w:szCs w:val="22"/>
        </w:rPr>
        <w:t>9</w:t>
      </w:r>
    </w:p>
    <w:p w14:paraId="343B3F43" w14:textId="77777777" w:rsidR="00465E96" w:rsidRPr="004D6C97" w:rsidRDefault="00465E96" w:rsidP="004D6C97">
      <w:pPr>
        <w:pStyle w:val="Akapitzlist"/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 xml:space="preserve">Wnioski będą  rozpatrywane na bieżąco zgodnie z kolejnością ich wpływu. </w:t>
      </w:r>
    </w:p>
    <w:p w14:paraId="5FF6C621" w14:textId="77777777" w:rsidR="00543654" w:rsidRPr="004D6C97" w:rsidRDefault="00543654" w:rsidP="004D6C97">
      <w:pPr>
        <w:pStyle w:val="Akapitzlist"/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 xml:space="preserve">Wszystkie wnioski złożone po ogłoszoniu naboru wniosków będą podlegały ocenie </w:t>
      </w:r>
      <w:r w:rsidR="002A1293" w:rsidRPr="004D6C97">
        <w:rPr>
          <w:rFonts w:ascii="Calibri" w:hAnsi="Calibri" w:cs="Calibri"/>
          <w:sz w:val="22"/>
          <w:szCs w:val="22"/>
        </w:rPr>
        <w:t>co do kompletności i prawidłowości ich wypełnienia</w:t>
      </w:r>
      <w:r w:rsidRPr="004D6C97">
        <w:rPr>
          <w:rFonts w:ascii="Calibri" w:hAnsi="Calibri" w:cs="Calibri"/>
          <w:sz w:val="22"/>
          <w:szCs w:val="22"/>
        </w:rPr>
        <w:t>.</w:t>
      </w:r>
    </w:p>
    <w:p w14:paraId="191BC332" w14:textId="77777777" w:rsidR="00543654" w:rsidRPr="004D6C97" w:rsidRDefault="00543654" w:rsidP="004D6C97">
      <w:pPr>
        <w:pStyle w:val="Akapitzlist"/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>Ocena będzie polegała na ustaleniu czy:</w:t>
      </w:r>
    </w:p>
    <w:p w14:paraId="591C1B85" w14:textId="77777777" w:rsidR="00543654" w:rsidRPr="004D6C97" w:rsidRDefault="00543654" w:rsidP="004D6C97">
      <w:pPr>
        <w:pStyle w:val="Akapitzlist"/>
        <w:numPr>
          <w:ilvl w:val="0"/>
          <w:numId w:val="32"/>
        </w:numPr>
        <w:suppressAutoHyphens w:val="0"/>
        <w:contextualSpacing/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>wypełniono wszystkie wymagane pozycje we wniosku oraz złożono wszystkie wymagane załączniki,</w:t>
      </w:r>
    </w:p>
    <w:p w14:paraId="2658ACA9" w14:textId="77777777" w:rsidR="00543654" w:rsidRPr="004D6C97" w:rsidRDefault="00543654" w:rsidP="004D6C97">
      <w:pPr>
        <w:pStyle w:val="Akapitzlist"/>
        <w:numPr>
          <w:ilvl w:val="0"/>
          <w:numId w:val="32"/>
        </w:numPr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>wniosek oraz załączniki zostały podpisane przez odpowiednie osoby,</w:t>
      </w:r>
    </w:p>
    <w:p w14:paraId="32E4A616" w14:textId="77777777" w:rsidR="00543654" w:rsidRPr="004D6C97" w:rsidRDefault="00543654" w:rsidP="004D6C97">
      <w:pPr>
        <w:pStyle w:val="Akapitzlist"/>
        <w:numPr>
          <w:ilvl w:val="0"/>
          <w:numId w:val="32"/>
        </w:numPr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 xml:space="preserve">podmiot składający wniosek spełnia warunki do ubiegania się o zorganizowanie </w:t>
      </w:r>
      <w:r w:rsidR="00EB768F" w:rsidRPr="004D6C97">
        <w:rPr>
          <w:rFonts w:ascii="Calibri" w:hAnsi="Calibri" w:cs="Calibri"/>
          <w:sz w:val="22"/>
          <w:szCs w:val="22"/>
        </w:rPr>
        <w:t>robót publicznych</w:t>
      </w:r>
      <w:r w:rsidRPr="004D6C97">
        <w:rPr>
          <w:rFonts w:ascii="Calibri" w:hAnsi="Calibri" w:cs="Calibri"/>
          <w:sz w:val="22"/>
          <w:szCs w:val="22"/>
        </w:rPr>
        <w:t>, o których mowa w Rozdziale II regulaminu,</w:t>
      </w:r>
    </w:p>
    <w:p w14:paraId="08C479E7" w14:textId="77777777" w:rsidR="00543654" w:rsidRPr="004D6C97" w:rsidRDefault="00543654" w:rsidP="004D6C97">
      <w:pPr>
        <w:pStyle w:val="Akapitzlist"/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 xml:space="preserve">W przypadku stwierdzenia </w:t>
      </w:r>
      <w:r w:rsidR="002A1293" w:rsidRPr="004D6C97">
        <w:rPr>
          <w:rFonts w:ascii="Calibri" w:hAnsi="Calibri" w:cs="Calibri"/>
          <w:sz w:val="22"/>
          <w:szCs w:val="22"/>
        </w:rPr>
        <w:t>nieprawidłowości</w:t>
      </w:r>
      <w:r w:rsidRPr="004D6C97">
        <w:rPr>
          <w:rFonts w:ascii="Calibri" w:hAnsi="Calibri" w:cs="Calibri"/>
          <w:sz w:val="22"/>
          <w:szCs w:val="22"/>
        </w:rPr>
        <w:t xml:space="preserve">, o których mowa w pkt 3 wnioskodawca jest wzywany do uzupełnienia  lub skorygowania </w:t>
      </w:r>
      <w:r w:rsidR="002A1293" w:rsidRPr="004D6C97">
        <w:rPr>
          <w:rFonts w:ascii="Calibri" w:hAnsi="Calibri" w:cs="Calibri"/>
          <w:sz w:val="22"/>
          <w:szCs w:val="22"/>
        </w:rPr>
        <w:t xml:space="preserve">wniosku </w:t>
      </w:r>
      <w:r w:rsidRPr="004D6C97">
        <w:rPr>
          <w:rFonts w:ascii="Calibri" w:hAnsi="Calibri" w:cs="Calibri"/>
          <w:sz w:val="22"/>
          <w:szCs w:val="22"/>
        </w:rPr>
        <w:t xml:space="preserve">w </w:t>
      </w:r>
      <w:r w:rsidRPr="004D6C97">
        <w:rPr>
          <w:rFonts w:ascii="Calibri" w:hAnsi="Calibri" w:cs="Calibri"/>
          <w:b/>
          <w:sz w:val="22"/>
          <w:szCs w:val="22"/>
        </w:rPr>
        <w:t>terminie 7 dni</w:t>
      </w:r>
      <w:r w:rsidRPr="004D6C97">
        <w:rPr>
          <w:rFonts w:ascii="Calibri" w:hAnsi="Calibri" w:cs="Calibri"/>
          <w:sz w:val="22"/>
          <w:szCs w:val="22"/>
        </w:rPr>
        <w:t xml:space="preserve"> od daty otrzymania informacji o konieczności </w:t>
      </w:r>
      <w:r w:rsidR="002A1293" w:rsidRPr="004D6C97">
        <w:rPr>
          <w:rFonts w:ascii="Calibri" w:hAnsi="Calibri" w:cs="Calibri"/>
          <w:sz w:val="22"/>
          <w:szCs w:val="22"/>
        </w:rPr>
        <w:t>usunięcia stwierdzonych nieprawidłowości.</w:t>
      </w:r>
      <w:r w:rsidRPr="004D6C97">
        <w:rPr>
          <w:rFonts w:ascii="Calibri" w:hAnsi="Calibri" w:cs="Calibri"/>
          <w:sz w:val="22"/>
          <w:szCs w:val="22"/>
        </w:rPr>
        <w:t xml:space="preserve"> </w:t>
      </w:r>
    </w:p>
    <w:p w14:paraId="74855993" w14:textId="77777777" w:rsidR="00465E96" w:rsidRPr="004D6C97" w:rsidRDefault="002A1293" w:rsidP="004D6C97">
      <w:pPr>
        <w:pStyle w:val="Akapitzlist"/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 xml:space="preserve">Nie dokonanie korekt lub uzupełnień wniosku w wymaganym terminie będzie skutkowało pozostawieniem wniosku </w:t>
      </w:r>
      <w:r w:rsidR="00465E96" w:rsidRPr="004D6C97">
        <w:rPr>
          <w:rFonts w:ascii="Calibri" w:hAnsi="Calibri" w:cs="Calibri"/>
          <w:b/>
          <w:sz w:val="22"/>
          <w:szCs w:val="22"/>
        </w:rPr>
        <w:t>bez rozpatrzenia.</w:t>
      </w:r>
    </w:p>
    <w:p w14:paraId="3ACA4142" w14:textId="734C2805" w:rsidR="002A1293" w:rsidRPr="004D6C97" w:rsidRDefault="00EB768F" w:rsidP="004D6C97">
      <w:pPr>
        <w:pStyle w:val="Akapitzlist"/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bookmarkStart w:id="4" w:name="_Hlk507421336"/>
      <w:r w:rsidRPr="004D6C97">
        <w:rPr>
          <w:rFonts w:ascii="Calibri" w:hAnsi="Calibri" w:cs="Calibri"/>
          <w:sz w:val="22"/>
          <w:szCs w:val="22"/>
        </w:rPr>
        <w:t>Wnioskodawcy</w:t>
      </w:r>
      <w:r w:rsidR="002A1293" w:rsidRPr="004D6C97">
        <w:rPr>
          <w:rFonts w:ascii="Calibri" w:hAnsi="Calibri" w:cs="Calibri"/>
          <w:sz w:val="22"/>
          <w:szCs w:val="22"/>
        </w:rPr>
        <w:t>, któr</w:t>
      </w:r>
      <w:r w:rsidRPr="004D6C97">
        <w:rPr>
          <w:rFonts w:ascii="Calibri" w:hAnsi="Calibri" w:cs="Calibri"/>
          <w:sz w:val="22"/>
          <w:szCs w:val="22"/>
        </w:rPr>
        <w:t>zy</w:t>
      </w:r>
      <w:r w:rsidR="002A1293" w:rsidRPr="004D6C97">
        <w:rPr>
          <w:rFonts w:ascii="Calibri" w:hAnsi="Calibri" w:cs="Calibri"/>
          <w:sz w:val="22"/>
          <w:szCs w:val="22"/>
        </w:rPr>
        <w:t xml:space="preserve"> złożą wnioski o organizację robót publicznych otrzymają informację na piśmie o rozpatrzeniu wniosku i podjętej decyzji w terminie do </w:t>
      </w:r>
      <w:r w:rsidR="002A1293" w:rsidRPr="004D6C97">
        <w:rPr>
          <w:rFonts w:ascii="Calibri" w:hAnsi="Calibri" w:cs="Calibri"/>
          <w:b/>
          <w:sz w:val="22"/>
          <w:szCs w:val="22"/>
        </w:rPr>
        <w:t xml:space="preserve">30 dni </w:t>
      </w:r>
      <w:r w:rsidR="002A1293" w:rsidRPr="004D6C97">
        <w:rPr>
          <w:rFonts w:ascii="Calibri" w:hAnsi="Calibri" w:cs="Calibri"/>
          <w:sz w:val="22"/>
          <w:szCs w:val="22"/>
        </w:rPr>
        <w:t xml:space="preserve">od daty złożenia kompletnego wniosku. </w:t>
      </w:r>
    </w:p>
    <w:bookmarkEnd w:id="4"/>
    <w:p w14:paraId="7C364755" w14:textId="77777777" w:rsidR="002A1293" w:rsidRPr="004D6C97" w:rsidRDefault="002A1293" w:rsidP="004D6C97">
      <w:pPr>
        <w:pStyle w:val="Akapitzlist"/>
        <w:numPr>
          <w:ilvl w:val="0"/>
          <w:numId w:val="33"/>
        </w:numPr>
        <w:suppressAutoHyphens w:val="0"/>
        <w:contextualSpacing/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>W przypadku negatywnego rozpatrzenia wniosku informacja o wyniku rozpatrzenia będzie zawierała uzasadnienie.</w:t>
      </w:r>
    </w:p>
    <w:p w14:paraId="495B7739" w14:textId="77777777" w:rsidR="00465E96" w:rsidRPr="004D6C97" w:rsidRDefault="00465E96" w:rsidP="004D6C97">
      <w:pPr>
        <w:pStyle w:val="Akapitzlist"/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>W przypadku pozytywnego rozpatrzenia wniosku urząd przyjmuje W</w:t>
      </w:r>
      <w:r w:rsidRPr="004D6C97">
        <w:rPr>
          <w:rFonts w:ascii="Calibri" w:hAnsi="Calibri" w:cs="Calibri"/>
          <w:i/>
          <w:sz w:val="22"/>
          <w:szCs w:val="22"/>
        </w:rPr>
        <w:t xml:space="preserve">niosek o organizowanie robót publicznych </w:t>
      </w:r>
      <w:r w:rsidRPr="004D6C97">
        <w:rPr>
          <w:rFonts w:ascii="Calibri" w:hAnsi="Calibri" w:cs="Calibri"/>
          <w:sz w:val="22"/>
          <w:szCs w:val="22"/>
        </w:rPr>
        <w:t xml:space="preserve">jako </w:t>
      </w:r>
      <w:r w:rsidRPr="004D6C97">
        <w:rPr>
          <w:rFonts w:ascii="Calibri" w:hAnsi="Calibri" w:cs="Calibri"/>
          <w:b/>
          <w:sz w:val="22"/>
          <w:szCs w:val="22"/>
        </w:rPr>
        <w:t>zgłoszenie oferty pracy</w:t>
      </w:r>
      <w:r w:rsidRPr="004D6C97">
        <w:rPr>
          <w:rFonts w:ascii="Calibri" w:hAnsi="Calibri" w:cs="Calibri"/>
          <w:sz w:val="22"/>
          <w:szCs w:val="22"/>
        </w:rPr>
        <w:t xml:space="preserve"> subsydiowanej i zawiera z wnioskodawcą w imieniu starosty umowę o organizację robót publicznych.</w:t>
      </w:r>
    </w:p>
    <w:p w14:paraId="54F99C8C" w14:textId="77777777" w:rsidR="00465E96" w:rsidRPr="004D6C97" w:rsidRDefault="00465E96" w:rsidP="004D6C97">
      <w:pPr>
        <w:pStyle w:val="Akapitzlist"/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 xml:space="preserve">Wnioski rozpatrzone pozytywnie będą przekazane do realizacji niezwłocznie po ich rozpatrzeniu. </w:t>
      </w:r>
    </w:p>
    <w:p w14:paraId="06F794B5" w14:textId="77777777" w:rsidR="00465E96" w:rsidRPr="004D6C97" w:rsidRDefault="00465E96" w:rsidP="004D6C97">
      <w:pPr>
        <w:pStyle w:val="Akapitzlist"/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 xml:space="preserve">Realizację wniosku ustala się </w:t>
      </w:r>
      <w:r w:rsidRPr="004D6C97">
        <w:rPr>
          <w:rFonts w:ascii="Calibri" w:hAnsi="Calibri" w:cs="Calibri"/>
          <w:b/>
          <w:sz w:val="22"/>
          <w:szCs w:val="22"/>
        </w:rPr>
        <w:t>na okres 30 dni</w:t>
      </w:r>
      <w:r w:rsidRPr="004D6C97">
        <w:rPr>
          <w:rFonts w:ascii="Calibri" w:hAnsi="Calibri" w:cs="Calibri"/>
          <w:sz w:val="22"/>
          <w:szCs w:val="22"/>
        </w:rPr>
        <w:t xml:space="preserve">. </w:t>
      </w:r>
    </w:p>
    <w:p w14:paraId="6310A22B" w14:textId="77777777" w:rsidR="00465E96" w:rsidRPr="004D6C97" w:rsidRDefault="00465E96" w:rsidP="004D6C97">
      <w:pPr>
        <w:pStyle w:val="Akapitzlist"/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lastRenderedPageBreak/>
        <w:t xml:space="preserve">W przypadku braku kandydatów spełniających warunki do skierowania na złożony wniosek, w okresie </w:t>
      </w:r>
      <w:r w:rsidRPr="004D6C97">
        <w:rPr>
          <w:rFonts w:ascii="Calibri" w:hAnsi="Calibri" w:cs="Calibri"/>
          <w:b/>
          <w:sz w:val="22"/>
          <w:szCs w:val="22"/>
        </w:rPr>
        <w:t>30 dni</w:t>
      </w:r>
      <w:r w:rsidRPr="004D6C97">
        <w:rPr>
          <w:rFonts w:ascii="Calibri" w:hAnsi="Calibri" w:cs="Calibri"/>
          <w:sz w:val="22"/>
          <w:szCs w:val="22"/>
        </w:rPr>
        <w:t xml:space="preserve"> od daty przekazania wniosku do realizacji, wnioskodawca zostanie poinformowany o braku możliwości jego zrealizowania.</w:t>
      </w:r>
    </w:p>
    <w:p w14:paraId="102A313A" w14:textId="77777777" w:rsidR="007B44E7" w:rsidRPr="004D6C97" w:rsidRDefault="007B44E7" w:rsidP="007B44E7">
      <w:pPr>
        <w:pStyle w:val="Akapitzlist"/>
        <w:ind w:left="360"/>
        <w:jc w:val="both"/>
        <w:rPr>
          <w:rFonts w:ascii="Calibri" w:hAnsi="Calibri" w:cs="Calibri"/>
          <w:sz w:val="22"/>
          <w:szCs w:val="22"/>
        </w:rPr>
      </w:pPr>
    </w:p>
    <w:p w14:paraId="3DAF3D3C" w14:textId="4BA83A88" w:rsidR="00573732" w:rsidRPr="004D6C97" w:rsidRDefault="00213C3B" w:rsidP="00573732">
      <w:pPr>
        <w:jc w:val="center"/>
        <w:rPr>
          <w:rFonts w:ascii="Calibri" w:hAnsi="Calibri" w:cs="Calibri"/>
          <w:b/>
          <w:sz w:val="22"/>
          <w:szCs w:val="22"/>
        </w:rPr>
      </w:pPr>
      <w:r w:rsidRPr="004D6C97">
        <w:rPr>
          <w:rFonts w:ascii="Calibri" w:hAnsi="Calibri" w:cs="Calibri"/>
          <w:b/>
          <w:sz w:val="22"/>
          <w:szCs w:val="22"/>
        </w:rPr>
        <w:t>ROZDZIAŁ V</w:t>
      </w:r>
    </w:p>
    <w:p w14:paraId="06CD055C" w14:textId="77777777" w:rsidR="00573732" w:rsidRPr="004D6C97" w:rsidRDefault="00573732" w:rsidP="00573732">
      <w:pPr>
        <w:tabs>
          <w:tab w:val="left" w:pos="360"/>
        </w:tabs>
        <w:jc w:val="center"/>
        <w:rPr>
          <w:rFonts w:ascii="Calibri" w:hAnsi="Calibri" w:cs="Calibri"/>
          <w:b/>
          <w:sz w:val="22"/>
          <w:szCs w:val="22"/>
        </w:rPr>
      </w:pPr>
      <w:r w:rsidRPr="004D6C97">
        <w:rPr>
          <w:rFonts w:ascii="Calibri" w:hAnsi="Calibri" w:cs="Calibri"/>
          <w:b/>
          <w:snapToGrid w:val="0"/>
          <w:sz w:val="22"/>
          <w:szCs w:val="22"/>
        </w:rPr>
        <w:t>ROZWIĄZANIE UMOWY</w:t>
      </w:r>
      <w:r w:rsidRPr="004D6C97">
        <w:rPr>
          <w:rFonts w:ascii="Calibri" w:hAnsi="Calibri" w:cs="Calibri"/>
          <w:b/>
          <w:sz w:val="22"/>
          <w:szCs w:val="22"/>
        </w:rPr>
        <w:t xml:space="preserve">  I ZWROT OTRZYMANYCH ŚRODKÓW</w:t>
      </w:r>
    </w:p>
    <w:p w14:paraId="025356BE" w14:textId="77777777" w:rsidR="00573732" w:rsidRPr="004D6C97" w:rsidRDefault="00573732" w:rsidP="00573732">
      <w:pPr>
        <w:jc w:val="center"/>
        <w:rPr>
          <w:rFonts w:ascii="Calibri" w:hAnsi="Calibri" w:cs="Calibri"/>
          <w:b/>
          <w:sz w:val="22"/>
          <w:szCs w:val="22"/>
        </w:rPr>
      </w:pPr>
    </w:p>
    <w:p w14:paraId="523372F7" w14:textId="7D779116" w:rsidR="00573732" w:rsidRPr="004D6C97" w:rsidRDefault="00FD167B" w:rsidP="00573732">
      <w:pPr>
        <w:jc w:val="center"/>
        <w:rPr>
          <w:rFonts w:ascii="Calibri" w:hAnsi="Calibri" w:cs="Calibri"/>
          <w:b/>
          <w:sz w:val="22"/>
          <w:szCs w:val="22"/>
        </w:rPr>
      </w:pPr>
      <w:r w:rsidRPr="004D6C97">
        <w:rPr>
          <w:rFonts w:ascii="Calibri" w:hAnsi="Calibri" w:cs="Calibri"/>
          <w:b/>
          <w:sz w:val="22"/>
          <w:szCs w:val="22"/>
        </w:rPr>
        <w:t>§</w:t>
      </w:r>
      <w:r w:rsidR="007330A4">
        <w:rPr>
          <w:rFonts w:ascii="Calibri" w:hAnsi="Calibri" w:cs="Calibri"/>
          <w:b/>
          <w:sz w:val="22"/>
          <w:szCs w:val="22"/>
        </w:rPr>
        <w:t>10</w:t>
      </w:r>
    </w:p>
    <w:p w14:paraId="1ACE5390" w14:textId="542A19D8" w:rsidR="00573732" w:rsidRPr="004D6C97" w:rsidRDefault="00FF4CE0" w:rsidP="004D6C97">
      <w:pPr>
        <w:numPr>
          <w:ilvl w:val="0"/>
          <w:numId w:val="7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 xml:space="preserve">Pracodawca  może rozwiązać umowy o organizację </w:t>
      </w:r>
      <w:r w:rsidR="00460EBF" w:rsidRPr="004D6C97">
        <w:rPr>
          <w:rFonts w:ascii="Calibri" w:hAnsi="Calibri" w:cs="Calibri"/>
          <w:sz w:val="22"/>
          <w:szCs w:val="22"/>
        </w:rPr>
        <w:t xml:space="preserve">robót publicznych </w:t>
      </w:r>
      <w:r w:rsidR="00573732" w:rsidRPr="004D6C97">
        <w:rPr>
          <w:rFonts w:ascii="Calibri" w:hAnsi="Calibri" w:cs="Calibri"/>
          <w:sz w:val="22"/>
          <w:szCs w:val="22"/>
        </w:rPr>
        <w:t>bez wypowiedzenia w każdym czasie z</w:t>
      </w:r>
      <w:r w:rsidRPr="004D6C97">
        <w:rPr>
          <w:rFonts w:ascii="Calibri" w:hAnsi="Calibri" w:cs="Calibri"/>
          <w:sz w:val="22"/>
          <w:szCs w:val="22"/>
        </w:rPr>
        <w:t xml:space="preserve">e skutkiem, o którym mowa  </w:t>
      </w:r>
      <w:r w:rsidR="00573732" w:rsidRPr="004D6C97">
        <w:rPr>
          <w:rFonts w:ascii="Calibri" w:hAnsi="Calibri" w:cs="Calibri"/>
          <w:sz w:val="22"/>
          <w:szCs w:val="22"/>
        </w:rPr>
        <w:t>w §</w:t>
      </w:r>
      <w:r w:rsidR="00D95986" w:rsidRPr="004D6C97">
        <w:rPr>
          <w:rFonts w:ascii="Calibri" w:hAnsi="Calibri" w:cs="Calibri"/>
          <w:sz w:val="22"/>
          <w:szCs w:val="22"/>
        </w:rPr>
        <w:t xml:space="preserve"> </w:t>
      </w:r>
      <w:r w:rsidR="00FD167B" w:rsidRPr="004D6C97">
        <w:rPr>
          <w:rFonts w:ascii="Calibri" w:hAnsi="Calibri" w:cs="Calibri"/>
          <w:sz w:val="22"/>
          <w:szCs w:val="22"/>
        </w:rPr>
        <w:t>1</w:t>
      </w:r>
      <w:r w:rsidR="007330A4">
        <w:rPr>
          <w:rFonts w:ascii="Calibri" w:hAnsi="Calibri" w:cs="Calibri"/>
          <w:sz w:val="22"/>
          <w:szCs w:val="22"/>
        </w:rPr>
        <w:t>1</w:t>
      </w:r>
      <w:r w:rsidR="00573732" w:rsidRPr="004D6C97">
        <w:rPr>
          <w:rFonts w:ascii="Calibri" w:hAnsi="Calibri" w:cs="Calibri"/>
          <w:sz w:val="22"/>
          <w:szCs w:val="22"/>
        </w:rPr>
        <w:t xml:space="preserve"> ust. 1. </w:t>
      </w:r>
    </w:p>
    <w:p w14:paraId="78688005" w14:textId="53C3A9B2" w:rsidR="00573732" w:rsidRPr="004D6C97" w:rsidRDefault="00FD167B" w:rsidP="004D6C97">
      <w:pPr>
        <w:numPr>
          <w:ilvl w:val="0"/>
          <w:numId w:val="7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>Starosta/</w:t>
      </w:r>
      <w:r w:rsidR="007E766B">
        <w:rPr>
          <w:rFonts w:ascii="Calibri" w:hAnsi="Calibri" w:cs="Calibri"/>
          <w:sz w:val="22"/>
          <w:szCs w:val="22"/>
        </w:rPr>
        <w:t>PUP</w:t>
      </w:r>
      <w:r w:rsidR="00426389" w:rsidRPr="004D6C97">
        <w:rPr>
          <w:rFonts w:ascii="Calibri" w:hAnsi="Calibri" w:cs="Calibri"/>
          <w:sz w:val="22"/>
          <w:szCs w:val="22"/>
        </w:rPr>
        <w:t xml:space="preserve"> </w:t>
      </w:r>
      <w:r w:rsidR="00573732" w:rsidRPr="004D6C97">
        <w:rPr>
          <w:rFonts w:ascii="Calibri" w:hAnsi="Calibri" w:cs="Calibri"/>
          <w:sz w:val="22"/>
          <w:szCs w:val="22"/>
        </w:rPr>
        <w:t>może wypowiedzieć umowę ze skutkiem natychmiastowym w przypadku gdy wnioskodawca:</w:t>
      </w:r>
    </w:p>
    <w:p w14:paraId="5C042F4F" w14:textId="66EAE60C" w:rsidR="00573732" w:rsidRPr="004D6C97" w:rsidRDefault="00AE074C" w:rsidP="004D6C97">
      <w:pPr>
        <w:pStyle w:val="Akapitzlist"/>
        <w:numPr>
          <w:ilvl w:val="0"/>
          <w:numId w:val="8"/>
        </w:numPr>
        <w:suppressAutoHyphens w:val="0"/>
        <w:ind w:left="714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>r</w:t>
      </w:r>
      <w:r w:rsidR="00573732" w:rsidRPr="004D6C97">
        <w:rPr>
          <w:rFonts w:ascii="Calibri" w:hAnsi="Calibri" w:cs="Calibri"/>
          <w:sz w:val="22"/>
          <w:szCs w:val="22"/>
        </w:rPr>
        <w:t>ozwiąże stosunek pracy ze skierowanym bezrobotnym z przyczyn l</w:t>
      </w:r>
      <w:r w:rsidRPr="004D6C97">
        <w:rPr>
          <w:rFonts w:ascii="Calibri" w:hAnsi="Calibri" w:cs="Calibri"/>
          <w:sz w:val="22"/>
          <w:szCs w:val="22"/>
        </w:rPr>
        <w:t>eżących po stronie wnioskodawcy lub na mocy porozumienia stron</w:t>
      </w:r>
      <w:r w:rsidR="007E766B">
        <w:rPr>
          <w:rFonts w:ascii="Calibri" w:hAnsi="Calibri" w:cs="Calibri"/>
          <w:sz w:val="22"/>
          <w:szCs w:val="22"/>
        </w:rPr>
        <w:t xml:space="preserve"> bądź udzieli urlopu bezpłatnego za wyjątkiem urlopu bezpłatnego udzielonego na zasadach, o których mowa w § 3 ust. 8</w:t>
      </w:r>
      <w:r w:rsidRPr="004D6C97">
        <w:rPr>
          <w:rFonts w:ascii="Calibri" w:hAnsi="Calibri" w:cs="Calibri"/>
          <w:sz w:val="22"/>
          <w:szCs w:val="22"/>
        </w:rPr>
        <w:t>;</w:t>
      </w:r>
    </w:p>
    <w:p w14:paraId="2797CE54" w14:textId="77777777" w:rsidR="00573732" w:rsidRPr="004D6C97" w:rsidRDefault="00AE074C" w:rsidP="004D6C97">
      <w:pPr>
        <w:pStyle w:val="Akapitzlist"/>
        <w:numPr>
          <w:ilvl w:val="0"/>
          <w:numId w:val="8"/>
        </w:numPr>
        <w:suppressAutoHyphens w:val="0"/>
        <w:ind w:left="714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>o</w:t>
      </w:r>
      <w:r w:rsidR="00573732" w:rsidRPr="004D6C97">
        <w:rPr>
          <w:rFonts w:ascii="Calibri" w:hAnsi="Calibri" w:cs="Calibri"/>
          <w:sz w:val="22"/>
          <w:szCs w:val="22"/>
        </w:rPr>
        <w:t>dmówi przyjęcia skierowanego bezrobotnego</w:t>
      </w:r>
      <w:r w:rsidRPr="004D6C97">
        <w:rPr>
          <w:rFonts w:ascii="Calibri" w:hAnsi="Calibri" w:cs="Calibri"/>
          <w:sz w:val="22"/>
          <w:szCs w:val="22"/>
        </w:rPr>
        <w:t xml:space="preserve"> na zwolnione stanowisko pracy;</w:t>
      </w:r>
    </w:p>
    <w:p w14:paraId="05D34430" w14:textId="77777777" w:rsidR="00F724DA" w:rsidRPr="004D6C97" w:rsidRDefault="00F724DA" w:rsidP="004D6C97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 xml:space="preserve">nie wywiąże się z </w:t>
      </w:r>
      <w:r w:rsidRPr="004D6C97">
        <w:rPr>
          <w:rFonts w:ascii="Calibri" w:hAnsi="Calibri" w:cs="Calibri"/>
          <w:b/>
          <w:sz w:val="22"/>
          <w:szCs w:val="22"/>
        </w:rPr>
        <w:t>innych istotnych dla jej realizacji</w:t>
      </w:r>
      <w:r w:rsidRPr="004D6C97">
        <w:rPr>
          <w:rFonts w:ascii="Calibri" w:hAnsi="Calibri" w:cs="Calibri"/>
          <w:sz w:val="22"/>
          <w:szCs w:val="22"/>
        </w:rPr>
        <w:t xml:space="preserve"> warunków umowy, chyba że nie dotrzymanie tych warunków nastąpiło z przyczyn niezawinionych przez pracodawcę i wskaże on poprzez złożenie odpowiednich dokumentów,  że nie dotrzymanie warunków umowy nastąpiło właśnie z takich przyczyn. </w:t>
      </w:r>
    </w:p>
    <w:p w14:paraId="14EB867C" w14:textId="77777777" w:rsidR="00F724DA" w:rsidRPr="004D6C97" w:rsidRDefault="00F724DA" w:rsidP="004D6C97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 xml:space="preserve">nie realizuje </w:t>
      </w:r>
      <w:r w:rsidRPr="004D6C97">
        <w:rPr>
          <w:rFonts w:ascii="Calibri" w:hAnsi="Calibri" w:cs="Calibri"/>
          <w:b/>
          <w:sz w:val="22"/>
          <w:szCs w:val="22"/>
        </w:rPr>
        <w:t>pozostałych warunków umowy</w:t>
      </w:r>
      <w:r w:rsidRPr="004D6C97">
        <w:rPr>
          <w:rFonts w:ascii="Calibri" w:hAnsi="Calibri" w:cs="Calibri"/>
          <w:sz w:val="22"/>
          <w:szCs w:val="22"/>
        </w:rPr>
        <w:t xml:space="preserve"> i po wezwaniu starosty  nadal ich nie realizuje.</w:t>
      </w:r>
    </w:p>
    <w:p w14:paraId="2A92FA7F" w14:textId="77777777" w:rsidR="00573732" w:rsidRPr="004D6C97" w:rsidRDefault="00573732" w:rsidP="00573732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3A09D7F" w14:textId="0089AAB0" w:rsidR="00573732" w:rsidRPr="004D6C97" w:rsidRDefault="00FD167B" w:rsidP="00573732">
      <w:pPr>
        <w:jc w:val="center"/>
        <w:rPr>
          <w:rFonts w:ascii="Calibri" w:hAnsi="Calibri" w:cs="Calibri"/>
          <w:b/>
          <w:sz w:val="22"/>
          <w:szCs w:val="22"/>
        </w:rPr>
      </w:pPr>
      <w:r w:rsidRPr="004D6C97">
        <w:rPr>
          <w:rFonts w:ascii="Calibri" w:hAnsi="Calibri" w:cs="Calibri"/>
          <w:b/>
          <w:sz w:val="22"/>
          <w:szCs w:val="22"/>
        </w:rPr>
        <w:t>§1</w:t>
      </w:r>
      <w:r w:rsidR="007330A4">
        <w:rPr>
          <w:rFonts w:ascii="Calibri" w:hAnsi="Calibri" w:cs="Calibri"/>
          <w:b/>
          <w:sz w:val="22"/>
          <w:szCs w:val="22"/>
        </w:rPr>
        <w:t>1</w:t>
      </w:r>
    </w:p>
    <w:p w14:paraId="23C6F64B" w14:textId="77777777" w:rsidR="00222E80" w:rsidRPr="004D6C97" w:rsidRDefault="00573732" w:rsidP="004D6C97">
      <w:pPr>
        <w:pStyle w:val="Akapitzlist"/>
        <w:numPr>
          <w:ilvl w:val="0"/>
          <w:numId w:val="9"/>
        </w:numPr>
        <w:suppressAutoHyphens w:val="0"/>
        <w:contextualSpacing/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>W przypadku</w:t>
      </w:r>
      <w:r w:rsidR="00222E80" w:rsidRPr="004D6C97">
        <w:rPr>
          <w:rFonts w:ascii="Calibri" w:hAnsi="Calibri" w:cs="Calibri"/>
          <w:sz w:val="22"/>
          <w:szCs w:val="22"/>
        </w:rPr>
        <w:t>:</w:t>
      </w:r>
    </w:p>
    <w:p w14:paraId="22E356F7" w14:textId="77777777" w:rsidR="00222E80" w:rsidRPr="004D6C97" w:rsidRDefault="00222E80" w:rsidP="004D6C97">
      <w:pPr>
        <w:pStyle w:val="Akapitzlist"/>
        <w:numPr>
          <w:ilvl w:val="0"/>
          <w:numId w:val="14"/>
        </w:numPr>
        <w:suppressAutoHyphens w:val="0"/>
        <w:contextualSpacing/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 xml:space="preserve">nie utrzymania w zatrudnieniu skierowanego bezrobotnego przez okres </w:t>
      </w:r>
      <w:r w:rsidR="00AE074C" w:rsidRPr="004D6C97">
        <w:rPr>
          <w:rFonts w:ascii="Calibri" w:hAnsi="Calibri" w:cs="Calibri"/>
          <w:sz w:val="22"/>
          <w:szCs w:val="22"/>
        </w:rPr>
        <w:t>trwania robót publicznych</w:t>
      </w:r>
      <w:r w:rsidRPr="004D6C97">
        <w:rPr>
          <w:rFonts w:ascii="Calibri" w:hAnsi="Calibri" w:cs="Calibri"/>
          <w:sz w:val="22"/>
          <w:szCs w:val="22"/>
        </w:rPr>
        <w:t xml:space="preserve">, </w:t>
      </w:r>
    </w:p>
    <w:p w14:paraId="068C12A8" w14:textId="77777777" w:rsidR="00222E80" w:rsidRPr="004D6C97" w:rsidRDefault="00573732" w:rsidP="004D6C97">
      <w:pPr>
        <w:pStyle w:val="Akapitzlist"/>
        <w:numPr>
          <w:ilvl w:val="0"/>
          <w:numId w:val="14"/>
        </w:numPr>
        <w:suppressAutoHyphens w:val="0"/>
        <w:contextualSpacing/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 xml:space="preserve">rozwiązania umowy na wniosek pracodawcy </w:t>
      </w:r>
    </w:p>
    <w:p w14:paraId="46B4711A" w14:textId="22D0F1E4" w:rsidR="00222E80" w:rsidRPr="004D6C97" w:rsidRDefault="00573732" w:rsidP="004D6C97">
      <w:pPr>
        <w:pStyle w:val="Akapitzlist"/>
        <w:numPr>
          <w:ilvl w:val="0"/>
          <w:numId w:val="14"/>
        </w:numPr>
        <w:suppressAutoHyphens w:val="0"/>
        <w:contextualSpacing/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>wyp</w:t>
      </w:r>
      <w:r w:rsidR="00AE074C" w:rsidRPr="004D6C97">
        <w:rPr>
          <w:rFonts w:ascii="Calibri" w:hAnsi="Calibri" w:cs="Calibri"/>
          <w:sz w:val="22"/>
          <w:szCs w:val="22"/>
        </w:rPr>
        <w:t>owiedzenia umowy przez starostę</w:t>
      </w:r>
      <w:r w:rsidR="007330A4">
        <w:rPr>
          <w:rFonts w:ascii="Calibri" w:hAnsi="Calibri" w:cs="Calibri"/>
          <w:sz w:val="22"/>
          <w:szCs w:val="22"/>
        </w:rPr>
        <w:t>/</w:t>
      </w:r>
      <w:r w:rsidR="007E766B">
        <w:rPr>
          <w:rFonts w:ascii="Calibri" w:hAnsi="Calibri" w:cs="Calibri"/>
          <w:sz w:val="22"/>
          <w:szCs w:val="22"/>
        </w:rPr>
        <w:t>PUP</w:t>
      </w:r>
      <w:r w:rsidR="00FD167B" w:rsidRPr="004D6C97">
        <w:rPr>
          <w:rFonts w:ascii="Calibri" w:hAnsi="Calibri" w:cs="Calibri"/>
          <w:sz w:val="22"/>
          <w:szCs w:val="22"/>
        </w:rPr>
        <w:t xml:space="preserve"> z przyczyn określonych</w:t>
      </w:r>
      <w:r w:rsidR="00222E80" w:rsidRPr="004D6C97">
        <w:rPr>
          <w:rFonts w:ascii="Calibri" w:hAnsi="Calibri" w:cs="Calibri"/>
          <w:sz w:val="22"/>
          <w:szCs w:val="22"/>
        </w:rPr>
        <w:t xml:space="preserve"> </w:t>
      </w:r>
      <w:r w:rsidR="00FD167B" w:rsidRPr="004D6C97">
        <w:rPr>
          <w:rFonts w:ascii="Calibri" w:hAnsi="Calibri" w:cs="Calibri"/>
          <w:sz w:val="22"/>
          <w:szCs w:val="22"/>
        </w:rPr>
        <w:t>w</w:t>
      </w:r>
      <w:r w:rsidR="000779DE" w:rsidRPr="004D6C97">
        <w:rPr>
          <w:rFonts w:ascii="Calibri" w:hAnsi="Calibri" w:cs="Calibri"/>
          <w:sz w:val="22"/>
          <w:szCs w:val="22"/>
        </w:rPr>
        <w:t xml:space="preserve"> §</w:t>
      </w:r>
      <w:r w:rsidR="00DD63A8" w:rsidRPr="004D6C97">
        <w:rPr>
          <w:rFonts w:ascii="Calibri" w:hAnsi="Calibri" w:cs="Calibri"/>
          <w:sz w:val="22"/>
          <w:szCs w:val="22"/>
        </w:rPr>
        <w:t xml:space="preserve"> </w:t>
      </w:r>
      <w:r w:rsidR="007330A4">
        <w:rPr>
          <w:rFonts w:ascii="Calibri" w:hAnsi="Calibri" w:cs="Calibri"/>
          <w:sz w:val="22"/>
          <w:szCs w:val="22"/>
        </w:rPr>
        <w:t>10</w:t>
      </w:r>
      <w:r w:rsidR="00FD167B" w:rsidRPr="004D6C97">
        <w:rPr>
          <w:rFonts w:ascii="Calibri" w:hAnsi="Calibri" w:cs="Calibri"/>
          <w:sz w:val="22"/>
          <w:szCs w:val="22"/>
        </w:rPr>
        <w:t xml:space="preserve"> </w:t>
      </w:r>
      <w:r w:rsidR="007E766B">
        <w:rPr>
          <w:rFonts w:ascii="Calibri" w:hAnsi="Calibri" w:cs="Calibri"/>
          <w:sz w:val="22"/>
          <w:szCs w:val="22"/>
        </w:rPr>
        <w:t>ust.</w:t>
      </w:r>
      <w:r w:rsidR="00AE074C" w:rsidRPr="004D6C97">
        <w:rPr>
          <w:rFonts w:ascii="Calibri" w:hAnsi="Calibri" w:cs="Calibri"/>
          <w:sz w:val="22"/>
          <w:szCs w:val="22"/>
        </w:rPr>
        <w:t xml:space="preserve"> 2</w:t>
      </w:r>
      <w:r w:rsidRPr="004D6C97">
        <w:rPr>
          <w:rFonts w:ascii="Calibri" w:hAnsi="Calibri" w:cs="Calibri"/>
          <w:sz w:val="22"/>
          <w:szCs w:val="22"/>
        </w:rPr>
        <w:t xml:space="preserve"> </w:t>
      </w:r>
    </w:p>
    <w:p w14:paraId="1363C385" w14:textId="77777777" w:rsidR="009F5886" w:rsidRPr="004D6C97" w:rsidRDefault="00573732" w:rsidP="00222E80">
      <w:pPr>
        <w:suppressAutoHyphens w:val="0"/>
        <w:ind w:left="360"/>
        <w:contextualSpacing/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 xml:space="preserve">wnioskodawca zwraca uzyskaną pomoc </w:t>
      </w:r>
      <w:r w:rsidR="00D95986" w:rsidRPr="004D6C97">
        <w:rPr>
          <w:rFonts w:ascii="Calibri" w:hAnsi="Calibri" w:cs="Calibri"/>
          <w:sz w:val="22"/>
          <w:szCs w:val="22"/>
        </w:rPr>
        <w:t xml:space="preserve">wraz z odsetkami </w:t>
      </w:r>
      <w:r w:rsidR="009F5886" w:rsidRPr="004D6C97">
        <w:rPr>
          <w:rFonts w:ascii="Calibri" w:hAnsi="Calibri" w:cs="Calibri"/>
          <w:sz w:val="22"/>
          <w:szCs w:val="22"/>
        </w:rPr>
        <w:t xml:space="preserve">ustawowymi naliczonymi od całości uzyskanej pomocy od dnia </w:t>
      </w:r>
      <w:r w:rsidR="00426389" w:rsidRPr="004D6C97">
        <w:rPr>
          <w:rFonts w:ascii="Calibri" w:hAnsi="Calibri" w:cs="Calibri"/>
          <w:sz w:val="22"/>
          <w:szCs w:val="22"/>
        </w:rPr>
        <w:t>wypłaty</w:t>
      </w:r>
      <w:r w:rsidR="009F5886" w:rsidRPr="004D6C97">
        <w:rPr>
          <w:rFonts w:ascii="Calibri" w:hAnsi="Calibri" w:cs="Calibri"/>
          <w:sz w:val="22"/>
          <w:szCs w:val="22"/>
        </w:rPr>
        <w:t xml:space="preserve"> pierwszej refundacji, w terminie 30 dni od dnia doręczenia wezwania starosty.</w:t>
      </w:r>
    </w:p>
    <w:p w14:paraId="75508D52" w14:textId="77777777" w:rsidR="00573732" w:rsidRPr="004D6C97" w:rsidRDefault="00573732" w:rsidP="004D6C97">
      <w:pPr>
        <w:pStyle w:val="divparagraph"/>
        <w:numPr>
          <w:ilvl w:val="0"/>
          <w:numId w:val="9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4D6C97">
        <w:rPr>
          <w:rFonts w:ascii="Calibri" w:hAnsi="Calibri" w:cs="Calibri"/>
          <w:color w:val="auto"/>
          <w:sz w:val="22"/>
          <w:szCs w:val="22"/>
        </w:rPr>
        <w:t>W przypadku braku możliwości skierowania bezrobotnego przez urząd pracy na zwolnione stanowisko pracy, pracodawca nie zwraca uzyskanej pomocy za okres, w którym uprzednio skierowany bezrobotny pozostawał w zatrudnieniu.</w:t>
      </w:r>
    </w:p>
    <w:p w14:paraId="2E4A71FC" w14:textId="77777777" w:rsidR="00AE074C" w:rsidRPr="004D6C97" w:rsidRDefault="00484CF7" w:rsidP="004D6C97">
      <w:pPr>
        <w:pStyle w:val="divparagraph"/>
        <w:numPr>
          <w:ilvl w:val="0"/>
          <w:numId w:val="9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4D6C97">
        <w:rPr>
          <w:rFonts w:ascii="Calibri" w:hAnsi="Calibri" w:cs="Calibri"/>
          <w:color w:val="auto"/>
          <w:sz w:val="22"/>
          <w:szCs w:val="22"/>
        </w:rPr>
        <w:t>Pracodawca będzie zobowiązany do zwrotu otrzymanej refundacji części kosztów poniesionych na wynagrodzenia, nagrody oraz składki na ubezpieczenia społeczne wraz z odsetkami ustawowymi naliczonymi od całości kwoty udzielonej pomocy od dnia wypłaty pierwszej kwoty udostępnionych środków, w terminie 30 dni od dnia doręczenia wezwania starosty w przypadku złożenia niezgodnych z prawdą informacji, zaświadczeń lub oświadczeń w zakresie, o którym mowa w art. 37 ust. 1 i 2 ustawy z dnia 30 kwietnia 2004r. o postępowaniu w sprawach dotyczących pomocy publicznej.</w:t>
      </w:r>
    </w:p>
    <w:p w14:paraId="7903994D" w14:textId="77777777" w:rsidR="00FD167B" w:rsidRPr="004D6C97" w:rsidRDefault="00FD167B" w:rsidP="00053868">
      <w:pPr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1A1D0720" w14:textId="3E9E3F74" w:rsidR="00053868" w:rsidRPr="004D6C97" w:rsidRDefault="00053868" w:rsidP="00053868">
      <w:pPr>
        <w:tabs>
          <w:tab w:val="left" w:pos="76"/>
          <w:tab w:val="left" w:pos="360"/>
        </w:tabs>
        <w:jc w:val="center"/>
        <w:rPr>
          <w:rFonts w:ascii="Calibri" w:hAnsi="Calibri" w:cs="Calibri"/>
          <w:b/>
          <w:sz w:val="22"/>
          <w:szCs w:val="22"/>
        </w:rPr>
      </w:pPr>
      <w:r w:rsidRPr="004D6C97">
        <w:rPr>
          <w:rFonts w:ascii="Calibri" w:hAnsi="Calibri" w:cs="Calibri"/>
          <w:b/>
          <w:sz w:val="22"/>
          <w:szCs w:val="22"/>
        </w:rPr>
        <w:t xml:space="preserve">ROZDZIAŁ </w:t>
      </w:r>
      <w:r w:rsidR="00F23DF4" w:rsidRPr="004D6C97">
        <w:rPr>
          <w:rFonts w:ascii="Calibri" w:hAnsi="Calibri" w:cs="Calibri"/>
          <w:b/>
          <w:sz w:val="22"/>
          <w:szCs w:val="22"/>
        </w:rPr>
        <w:t>V</w:t>
      </w:r>
      <w:r w:rsidR="007330A4">
        <w:rPr>
          <w:rFonts w:ascii="Calibri" w:hAnsi="Calibri" w:cs="Calibri"/>
          <w:b/>
          <w:sz w:val="22"/>
          <w:szCs w:val="22"/>
        </w:rPr>
        <w:t>I</w:t>
      </w:r>
    </w:p>
    <w:p w14:paraId="66A71CAE" w14:textId="77777777" w:rsidR="00053868" w:rsidRPr="004D6C97" w:rsidRDefault="00053868" w:rsidP="00053868">
      <w:pPr>
        <w:tabs>
          <w:tab w:val="left" w:pos="76"/>
          <w:tab w:val="left" w:pos="360"/>
        </w:tabs>
        <w:jc w:val="center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b/>
          <w:sz w:val="22"/>
          <w:szCs w:val="22"/>
        </w:rPr>
        <w:t>MONITOROWANIE PRZYZNANYCH ŚRODKÓW</w:t>
      </w:r>
    </w:p>
    <w:p w14:paraId="3404390C" w14:textId="77777777" w:rsidR="00053868" w:rsidRPr="004D6C97" w:rsidRDefault="00053868" w:rsidP="00053868">
      <w:pPr>
        <w:tabs>
          <w:tab w:val="left" w:pos="76"/>
          <w:tab w:val="left" w:pos="36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210D422D" w14:textId="6E8A9932" w:rsidR="00053868" w:rsidRPr="004D6C97" w:rsidRDefault="00F23DF4" w:rsidP="00053868">
      <w:pPr>
        <w:tabs>
          <w:tab w:val="left" w:pos="76"/>
          <w:tab w:val="left" w:pos="360"/>
        </w:tabs>
        <w:jc w:val="center"/>
        <w:rPr>
          <w:rFonts w:ascii="Calibri" w:hAnsi="Calibri" w:cs="Calibri"/>
          <w:b/>
          <w:sz w:val="22"/>
          <w:szCs w:val="22"/>
        </w:rPr>
      </w:pPr>
      <w:r w:rsidRPr="004D6C97">
        <w:rPr>
          <w:rFonts w:ascii="Calibri" w:hAnsi="Calibri" w:cs="Calibri"/>
          <w:b/>
          <w:sz w:val="22"/>
          <w:szCs w:val="22"/>
        </w:rPr>
        <w:t xml:space="preserve">§ </w:t>
      </w:r>
      <w:r w:rsidR="00576C76" w:rsidRPr="004D6C97">
        <w:rPr>
          <w:rFonts w:ascii="Calibri" w:hAnsi="Calibri" w:cs="Calibri"/>
          <w:b/>
          <w:sz w:val="22"/>
          <w:szCs w:val="22"/>
        </w:rPr>
        <w:t>1</w:t>
      </w:r>
      <w:r w:rsidR="007330A4">
        <w:rPr>
          <w:rFonts w:ascii="Calibri" w:hAnsi="Calibri" w:cs="Calibri"/>
          <w:b/>
          <w:sz w:val="22"/>
          <w:szCs w:val="22"/>
        </w:rPr>
        <w:t>2</w:t>
      </w:r>
    </w:p>
    <w:p w14:paraId="14B07066" w14:textId="0B392512" w:rsidR="00465E96" w:rsidRPr="004D6C97" w:rsidRDefault="007E766B" w:rsidP="00465E96">
      <w:pPr>
        <w:pStyle w:val="Akapitzlist"/>
        <w:numPr>
          <w:ilvl w:val="0"/>
          <w:numId w:val="3"/>
        </w:numPr>
        <w:suppressAutoHyphens w:val="0"/>
        <w:spacing w:line="240" w:lineRule="atLeast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Starosta/PUP</w:t>
      </w:r>
      <w:r w:rsidR="00465E96" w:rsidRPr="004D6C97">
        <w:rPr>
          <w:rFonts w:ascii="Calibri" w:hAnsi="Calibri" w:cs="Calibri"/>
          <w:sz w:val="22"/>
          <w:szCs w:val="22"/>
        </w:rPr>
        <w:t xml:space="preserve"> w trakcie trwania umowy dotyczącej organizacji </w:t>
      </w:r>
      <w:r w:rsidR="00F724DA" w:rsidRPr="004D6C97">
        <w:rPr>
          <w:rFonts w:ascii="Calibri" w:hAnsi="Calibri" w:cs="Calibri"/>
          <w:sz w:val="22"/>
          <w:szCs w:val="22"/>
        </w:rPr>
        <w:t>robót publicznych</w:t>
      </w:r>
      <w:r>
        <w:rPr>
          <w:rFonts w:ascii="Calibri" w:hAnsi="Calibri" w:cs="Calibri"/>
          <w:sz w:val="22"/>
          <w:szCs w:val="22"/>
        </w:rPr>
        <w:t xml:space="preserve"> </w:t>
      </w:r>
      <w:r w:rsidR="00465E96" w:rsidRPr="004D6C97">
        <w:rPr>
          <w:rFonts w:ascii="Calibri" w:hAnsi="Calibri" w:cs="Calibri"/>
          <w:sz w:val="22"/>
          <w:szCs w:val="22"/>
        </w:rPr>
        <w:t>dokonuje oceny prawidłowości wykonywania umowy, w tym kwartalnej weryfikacji danych udostępnianych przez ZUS, a w szczególności, weryfikacji spełniania warunków dotyczących:</w:t>
      </w:r>
    </w:p>
    <w:p w14:paraId="4FD4A76F" w14:textId="77777777" w:rsidR="00465E96" w:rsidRPr="004D6C97" w:rsidRDefault="00465E96" w:rsidP="004D6C97">
      <w:pPr>
        <w:numPr>
          <w:ilvl w:val="0"/>
          <w:numId w:val="23"/>
        </w:numPr>
        <w:spacing w:line="240" w:lineRule="atLeast"/>
        <w:ind w:left="720"/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 xml:space="preserve">zatrudniania osoby skierowanej zgodnie z warunkami określonymi w umowie, </w:t>
      </w:r>
    </w:p>
    <w:p w14:paraId="2C2837E0" w14:textId="77777777" w:rsidR="00465E96" w:rsidRPr="004D6C97" w:rsidRDefault="00465E96" w:rsidP="004D6C97">
      <w:pPr>
        <w:numPr>
          <w:ilvl w:val="0"/>
          <w:numId w:val="23"/>
        </w:numPr>
        <w:spacing w:line="240" w:lineRule="atLeast"/>
        <w:ind w:left="720"/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 xml:space="preserve">utrzymania przez okres co najmniej </w:t>
      </w:r>
      <w:r w:rsidR="00FF1D30" w:rsidRPr="004D6C97">
        <w:rPr>
          <w:rFonts w:ascii="Calibri" w:hAnsi="Calibri" w:cs="Calibri"/>
          <w:sz w:val="22"/>
          <w:szCs w:val="22"/>
        </w:rPr>
        <w:t xml:space="preserve">trwania robót publicznych zatrudnienia na stanowisku </w:t>
      </w:r>
      <w:r w:rsidRPr="004D6C97">
        <w:rPr>
          <w:rFonts w:ascii="Calibri" w:hAnsi="Calibri" w:cs="Calibri"/>
          <w:sz w:val="22"/>
          <w:szCs w:val="22"/>
        </w:rPr>
        <w:t>pracy zorganizowan</w:t>
      </w:r>
      <w:r w:rsidR="00FF1D30" w:rsidRPr="004D6C97">
        <w:rPr>
          <w:rFonts w:ascii="Calibri" w:hAnsi="Calibri" w:cs="Calibri"/>
          <w:sz w:val="22"/>
          <w:szCs w:val="22"/>
        </w:rPr>
        <w:t>ym</w:t>
      </w:r>
      <w:r w:rsidRPr="004D6C97">
        <w:rPr>
          <w:rFonts w:ascii="Calibri" w:hAnsi="Calibri" w:cs="Calibri"/>
          <w:sz w:val="22"/>
          <w:szCs w:val="22"/>
        </w:rPr>
        <w:t xml:space="preserve"> w ramach </w:t>
      </w:r>
      <w:r w:rsidR="00FF1D30" w:rsidRPr="004D6C97">
        <w:rPr>
          <w:rFonts w:ascii="Calibri" w:hAnsi="Calibri" w:cs="Calibri"/>
          <w:sz w:val="22"/>
          <w:szCs w:val="22"/>
        </w:rPr>
        <w:t xml:space="preserve">tych </w:t>
      </w:r>
      <w:r w:rsidR="00F724DA" w:rsidRPr="004D6C97">
        <w:rPr>
          <w:rFonts w:ascii="Calibri" w:hAnsi="Calibri" w:cs="Calibri"/>
          <w:sz w:val="22"/>
          <w:szCs w:val="22"/>
        </w:rPr>
        <w:t>robót</w:t>
      </w:r>
      <w:r w:rsidR="00FF1D30" w:rsidRPr="004D6C97">
        <w:rPr>
          <w:rFonts w:ascii="Calibri" w:hAnsi="Calibri" w:cs="Calibri"/>
          <w:sz w:val="22"/>
          <w:szCs w:val="22"/>
        </w:rPr>
        <w:t>.</w:t>
      </w:r>
    </w:p>
    <w:p w14:paraId="1DF44B18" w14:textId="7C72E82B" w:rsidR="00465E96" w:rsidRPr="004D6C97" w:rsidRDefault="00045C3F" w:rsidP="004D6C97">
      <w:pPr>
        <w:numPr>
          <w:ilvl w:val="0"/>
          <w:numId w:val="22"/>
        </w:numPr>
        <w:spacing w:line="240" w:lineRule="atLeast"/>
        <w:ind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PUP</w:t>
      </w:r>
      <w:r w:rsidR="00465E96" w:rsidRPr="004D6C97">
        <w:rPr>
          <w:rFonts w:ascii="Calibri" w:hAnsi="Calibri" w:cs="Calibri"/>
          <w:sz w:val="22"/>
          <w:szCs w:val="22"/>
        </w:rPr>
        <w:t xml:space="preserve"> zastrzega sobie i innym uprawnionym podmiotom prawo do wizyt i czynności monitorujących w miejscu wykonywania </w:t>
      </w:r>
      <w:r w:rsidR="00F724DA" w:rsidRPr="004D6C97">
        <w:rPr>
          <w:rFonts w:ascii="Calibri" w:hAnsi="Calibri" w:cs="Calibri"/>
          <w:sz w:val="22"/>
          <w:szCs w:val="22"/>
        </w:rPr>
        <w:t xml:space="preserve">robót publicznych </w:t>
      </w:r>
      <w:r w:rsidR="00465E96" w:rsidRPr="004D6C97">
        <w:rPr>
          <w:rFonts w:ascii="Calibri" w:hAnsi="Calibri" w:cs="Calibri"/>
          <w:sz w:val="22"/>
          <w:szCs w:val="22"/>
        </w:rPr>
        <w:t xml:space="preserve"> mających na celu dokonanie oceny prawidłowości wykonania umowy,</w:t>
      </w:r>
      <w:r w:rsidR="00F724DA" w:rsidRPr="004D6C97">
        <w:rPr>
          <w:rFonts w:ascii="Calibri" w:hAnsi="Calibri" w:cs="Calibri"/>
          <w:sz w:val="22"/>
          <w:szCs w:val="22"/>
        </w:rPr>
        <w:t xml:space="preserve"> </w:t>
      </w:r>
      <w:r w:rsidR="00465E96" w:rsidRPr="004D6C97">
        <w:rPr>
          <w:rFonts w:ascii="Calibri" w:hAnsi="Calibri" w:cs="Calibri"/>
          <w:sz w:val="22"/>
          <w:szCs w:val="22"/>
        </w:rPr>
        <w:t xml:space="preserve"> a w szczególności stwierdzenia: </w:t>
      </w:r>
    </w:p>
    <w:p w14:paraId="3FF18C78" w14:textId="14F3482A" w:rsidR="00465E96" w:rsidRPr="004D6C97" w:rsidRDefault="00465E96" w:rsidP="004D6C97">
      <w:pPr>
        <w:pStyle w:val="Akapitzlist"/>
        <w:numPr>
          <w:ilvl w:val="0"/>
          <w:numId w:val="24"/>
        </w:numPr>
        <w:spacing w:line="24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 xml:space="preserve">czy rodzaj prac wykonywanych przez zatrudnione w ramach </w:t>
      </w:r>
      <w:r w:rsidR="00F724DA" w:rsidRPr="004D6C97">
        <w:rPr>
          <w:rFonts w:ascii="Calibri" w:hAnsi="Calibri" w:cs="Calibri"/>
          <w:sz w:val="22"/>
          <w:szCs w:val="22"/>
        </w:rPr>
        <w:t xml:space="preserve">robót publicznych </w:t>
      </w:r>
      <w:r w:rsidRPr="004D6C97">
        <w:rPr>
          <w:rFonts w:ascii="Calibri" w:hAnsi="Calibri" w:cs="Calibri"/>
          <w:sz w:val="22"/>
          <w:szCs w:val="22"/>
        </w:rPr>
        <w:t xml:space="preserve">osoby bezrobotne jest zgodny z zakresem wskazanym w umowie o organizację </w:t>
      </w:r>
      <w:r w:rsidR="00F724DA" w:rsidRPr="004D6C97">
        <w:rPr>
          <w:rFonts w:ascii="Calibri" w:hAnsi="Calibri" w:cs="Calibri"/>
          <w:sz w:val="22"/>
          <w:szCs w:val="22"/>
        </w:rPr>
        <w:t>robót publicznych.</w:t>
      </w:r>
    </w:p>
    <w:p w14:paraId="30A6ACA3" w14:textId="77777777" w:rsidR="00465E96" w:rsidRPr="004D6C97" w:rsidRDefault="00465E96" w:rsidP="004D6C97">
      <w:pPr>
        <w:pStyle w:val="Akapitzlist"/>
        <w:numPr>
          <w:ilvl w:val="0"/>
          <w:numId w:val="24"/>
        </w:numPr>
        <w:spacing w:line="24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>czy wnioskodawca wywiązuje się z wynikających z umowy zobowiązań.</w:t>
      </w:r>
    </w:p>
    <w:p w14:paraId="0539C947" w14:textId="77777777" w:rsidR="00465E96" w:rsidRPr="004D6C97" w:rsidRDefault="00465E96" w:rsidP="004D6C97">
      <w:pPr>
        <w:numPr>
          <w:ilvl w:val="0"/>
          <w:numId w:val="22"/>
        </w:numPr>
        <w:spacing w:line="240" w:lineRule="atLeast"/>
        <w:ind w:hanging="357"/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lastRenderedPageBreak/>
        <w:t>Wnioskodawca zobowiązany jest umożliwić przeprowadzenie czynności monitorujących osobom upoważnionym poprzez:</w:t>
      </w:r>
    </w:p>
    <w:p w14:paraId="14EB5707" w14:textId="77777777" w:rsidR="00465E96" w:rsidRPr="004D6C97" w:rsidRDefault="00465E96" w:rsidP="004D6C97">
      <w:pPr>
        <w:numPr>
          <w:ilvl w:val="0"/>
          <w:numId w:val="25"/>
        </w:numPr>
        <w:spacing w:line="240" w:lineRule="atLeast"/>
        <w:ind w:hanging="357"/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>udostępnienie danych i dokumentów dotyczących zatrudnienia skierowanego bezrobotnego.</w:t>
      </w:r>
    </w:p>
    <w:p w14:paraId="23765DCB" w14:textId="77777777" w:rsidR="00465E96" w:rsidRPr="004D6C97" w:rsidRDefault="00465E96" w:rsidP="004D6C97">
      <w:pPr>
        <w:numPr>
          <w:ilvl w:val="0"/>
          <w:numId w:val="25"/>
        </w:numPr>
        <w:spacing w:line="240" w:lineRule="atLeast"/>
        <w:ind w:hanging="357"/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>udostępnienie wszelkie niezbędnych dokumentów i udzielenie niezbędnych wyjaśnień.</w:t>
      </w:r>
    </w:p>
    <w:p w14:paraId="0EF8FBB5" w14:textId="77777777" w:rsidR="00465E96" w:rsidRPr="004D6C97" w:rsidRDefault="00465E96" w:rsidP="00465E96">
      <w:pPr>
        <w:pStyle w:val="Akapitzlist"/>
        <w:numPr>
          <w:ilvl w:val="0"/>
          <w:numId w:val="3"/>
        </w:numPr>
        <w:spacing w:line="240" w:lineRule="atLeast"/>
        <w:jc w:val="both"/>
        <w:rPr>
          <w:rFonts w:ascii="Calibri" w:hAnsi="Calibri" w:cs="Calibri"/>
          <w:sz w:val="24"/>
          <w:szCs w:val="24"/>
        </w:rPr>
      </w:pPr>
      <w:r w:rsidRPr="004D6C97">
        <w:rPr>
          <w:rFonts w:ascii="Calibri" w:hAnsi="Calibri" w:cs="Calibri"/>
          <w:sz w:val="24"/>
          <w:szCs w:val="24"/>
        </w:rPr>
        <w:t xml:space="preserve">Z przeprowadzonych czynności monitorujących sporządzany jest protokół zawierający ustalenia poczynione w trakcie kontroli. Protokół sporządza się w dwóch jednobrzmiących egzemplarzach,          po jednym dla każdej ze stron. </w:t>
      </w:r>
    </w:p>
    <w:p w14:paraId="00DD02C2" w14:textId="77777777" w:rsidR="00465E96" w:rsidRPr="004D6C97" w:rsidRDefault="00465E96" w:rsidP="00465E96">
      <w:pPr>
        <w:pStyle w:val="Akapitzlist"/>
        <w:numPr>
          <w:ilvl w:val="0"/>
          <w:numId w:val="3"/>
        </w:numPr>
        <w:spacing w:line="240" w:lineRule="atLeast"/>
        <w:jc w:val="both"/>
        <w:rPr>
          <w:rFonts w:ascii="Calibri" w:hAnsi="Calibri" w:cs="Calibri"/>
          <w:sz w:val="24"/>
          <w:szCs w:val="24"/>
        </w:rPr>
      </w:pPr>
      <w:r w:rsidRPr="004D6C97">
        <w:rPr>
          <w:rFonts w:ascii="Calibri" w:hAnsi="Calibri" w:cs="Calibri"/>
          <w:sz w:val="24"/>
          <w:szCs w:val="24"/>
        </w:rPr>
        <w:t>W przypadku stwierdzenia nieprawidłowości</w:t>
      </w:r>
      <w:r w:rsidRPr="004D6C97">
        <w:rPr>
          <w:rFonts w:ascii="Calibri" w:hAnsi="Calibri" w:cs="Calibri"/>
          <w:b/>
          <w:sz w:val="24"/>
          <w:szCs w:val="24"/>
        </w:rPr>
        <w:t xml:space="preserve"> </w:t>
      </w:r>
      <w:r w:rsidR="00F724DA" w:rsidRPr="004D6C97">
        <w:rPr>
          <w:rFonts w:ascii="Calibri" w:hAnsi="Calibri" w:cs="Calibri"/>
          <w:sz w:val="24"/>
          <w:szCs w:val="24"/>
        </w:rPr>
        <w:t>urząd</w:t>
      </w:r>
      <w:r w:rsidRPr="004D6C97">
        <w:rPr>
          <w:rFonts w:ascii="Calibri" w:hAnsi="Calibri" w:cs="Calibri"/>
          <w:sz w:val="24"/>
          <w:szCs w:val="24"/>
        </w:rPr>
        <w:t xml:space="preserve"> wzywa na piśmie wnioskodawcę do </w:t>
      </w:r>
      <w:r w:rsidR="00FF1D30" w:rsidRPr="004D6C97">
        <w:rPr>
          <w:rFonts w:ascii="Calibri" w:hAnsi="Calibri" w:cs="Calibri"/>
          <w:sz w:val="24"/>
          <w:szCs w:val="24"/>
        </w:rPr>
        <w:t xml:space="preserve">ich </w:t>
      </w:r>
      <w:r w:rsidRPr="004D6C97">
        <w:rPr>
          <w:rFonts w:ascii="Calibri" w:hAnsi="Calibri" w:cs="Calibri"/>
          <w:sz w:val="24"/>
          <w:szCs w:val="24"/>
        </w:rPr>
        <w:t>usunięcia lub złożenia dodatkowych wyjaśnień.</w:t>
      </w:r>
    </w:p>
    <w:p w14:paraId="39BF8233" w14:textId="61B5A912" w:rsidR="00465E96" w:rsidRPr="004D6C97" w:rsidRDefault="00465E96" w:rsidP="00465E96">
      <w:pPr>
        <w:pStyle w:val="Akapitzlist"/>
        <w:numPr>
          <w:ilvl w:val="0"/>
          <w:numId w:val="3"/>
        </w:numPr>
        <w:spacing w:line="240" w:lineRule="atLeast"/>
        <w:jc w:val="both"/>
        <w:rPr>
          <w:rFonts w:ascii="Calibri" w:hAnsi="Calibri" w:cs="Calibri"/>
          <w:sz w:val="24"/>
          <w:szCs w:val="24"/>
        </w:rPr>
      </w:pPr>
      <w:r w:rsidRPr="004D6C97">
        <w:rPr>
          <w:rFonts w:ascii="Calibri" w:hAnsi="Calibri" w:cs="Calibri"/>
          <w:sz w:val="24"/>
          <w:szCs w:val="24"/>
        </w:rPr>
        <w:t xml:space="preserve">Wnioskodawca zobowiązuje się do usunięcia nieprawidłowości lub złożenia wyjaśnień                                 w wyznaczonym przez </w:t>
      </w:r>
      <w:r w:rsidR="0088486F">
        <w:rPr>
          <w:rFonts w:ascii="Calibri" w:hAnsi="Calibri" w:cs="Calibri"/>
          <w:sz w:val="24"/>
          <w:szCs w:val="24"/>
        </w:rPr>
        <w:t>urząd</w:t>
      </w:r>
      <w:r w:rsidRPr="004D6C97">
        <w:rPr>
          <w:rFonts w:ascii="Calibri" w:hAnsi="Calibri" w:cs="Calibri"/>
          <w:sz w:val="24"/>
          <w:szCs w:val="24"/>
        </w:rPr>
        <w:t xml:space="preserve"> terminie. </w:t>
      </w:r>
    </w:p>
    <w:p w14:paraId="02F2C170" w14:textId="77777777" w:rsidR="00465E96" w:rsidRPr="004D6C97" w:rsidRDefault="00465E96" w:rsidP="00465E96">
      <w:pPr>
        <w:jc w:val="center"/>
        <w:rPr>
          <w:rFonts w:ascii="Calibri" w:hAnsi="Calibri" w:cs="Calibri"/>
          <w:b/>
        </w:rPr>
      </w:pPr>
    </w:p>
    <w:p w14:paraId="35F39BA3" w14:textId="08811C08" w:rsidR="00465E96" w:rsidRPr="00E66791" w:rsidRDefault="00465E96" w:rsidP="00465E96">
      <w:pPr>
        <w:jc w:val="center"/>
        <w:rPr>
          <w:rFonts w:ascii="Calibri" w:hAnsi="Calibri" w:cs="Calibri"/>
          <w:b/>
          <w:sz w:val="22"/>
          <w:szCs w:val="22"/>
        </w:rPr>
      </w:pPr>
      <w:r w:rsidRPr="00E66791">
        <w:rPr>
          <w:rFonts w:ascii="Calibri" w:hAnsi="Calibri" w:cs="Calibri"/>
          <w:b/>
          <w:sz w:val="22"/>
          <w:szCs w:val="22"/>
        </w:rPr>
        <w:t xml:space="preserve">Rozdział </w:t>
      </w:r>
      <w:r w:rsidR="00E66791" w:rsidRPr="00E66791">
        <w:rPr>
          <w:rFonts w:ascii="Calibri" w:hAnsi="Calibri" w:cs="Calibri"/>
          <w:b/>
          <w:sz w:val="22"/>
          <w:szCs w:val="22"/>
        </w:rPr>
        <w:t>VII</w:t>
      </w:r>
    </w:p>
    <w:p w14:paraId="5DA68DAA" w14:textId="77777777" w:rsidR="00465E96" w:rsidRPr="00E66791" w:rsidRDefault="00465E96" w:rsidP="00465E96">
      <w:pPr>
        <w:jc w:val="center"/>
        <w:rPr>
          <w:rFonts w:ascii="Calibri" w:hAnsi="Calibri" w:cs="Calibri"/>
          <w:b/>
          <w:sz w:val="22"/>
          <w:szCs w:val="22"/>
        </w:rPr>
      </w:pPr>
      <w:r w:rsidRPr="00E66791">
        <w:rPr>
          <w:rFonts w:ascii="Calibri" w:hAnsi="Calibri" w:cs="Calibri"/>
          <w:b/>
          <w:sz w:val="22"/>
          <w:szCs w:val="22"/>
        </w:rPr>
        <w:t xml:space="preserve">PRZETWARZANIE DANYCH OSOBOWTYCH </w:t>
      </w:r>
    </w:p>
    <w:p w14:paraId="084175EB" w14:textId="77777777" w:rsidR="00E66791" w:rsidRDefault="00E66791" w:rsidP="00E66791">
      <w:pPr>
        <w:tabs>
          <w:tab w:val="left" w:pos="76"/>
          <w:tab w:val="left" w:pos="36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05198FFC" w14:textId="33CF01B8" w:rsidR="00E66791" w:rsidRPr="004D6C97" w:rsidRDefault="00E66791" w:rsidP="00E66791">
      <w:pPr>
        <w:tabs>
          <w:tab w:val="left" w:pos="76"/>
          <w:tab w:val="left" w:pos="360"/>
        </w:tabs>
        <w:jc w:val="center"/>
        <w:rPr>
          <w:rFonts w:ascii="Calibri" w:hAnsi="Calibri" w:cs="Calibri"/>
          <w:b/>
          <w:sz w:val="22"/>
          <w:szCs w:val="22"/>
        </w:rPr>
      </w:pPr>
      <w:r w:rsidRPr="004D6C97">
        <w:rPr>
          <w:rFonts w:ascii="Calibri" w:hAnsi="Calibri" w:cs="Calibri"/>
          <w:b/>
          <w:sz w:val="22"/>
          <w:szCs w:val="22"/>
        </w:rPr>
        <w:t>§ 1</w:t>
      </w:r>
      <w:r>
        <w:rPr>
          <w:rFonts w:ascii="Calibri" w:hAnsi="Calibri" w:cs="Calibri"/>
          <w:b/>
          <w:sz w:val="22"/>
          <w:szCs w:val="22"/>
        </w:rPr>
        <w:t>3</w:t>
      </w:r>
    </w:p>
    <w:p w14:paraId="597ED868" w14:textId="77777777" w:rsidR="00465E96" w:rsidRPr="004D6C97" w:rsidRDefault="00465E96" w:rsidP="004D6C97">
      <w:pPr>
        <w:pStyle w:val="Nagwek4"/>
        <w:numPr>
          <w:ilvl w:val="0"/>
          <w:numId w:val="26"/>
        </w:numPr>
        <w:suppressAutoHyphens w:val="0"/>
        <w:spacing w:before="0" w:line="240" w:lineRule="atLeast"/>
        <w:ind w:left="357" w:hanging="357"/>
        <w:jc w:val="both"/>
        <w:rPr>
          <w:rFonts w:ascii="Calibri" w:hAnsi="Calibri" w:cs="Calibri"/>
          <w:i w:val="0"/>
          <w:color w:val="auto"/>
          <w:sz w:val="22"/>
          <w:szCs w:val="22"/>
        </w:rPr>
      </w:pPr>
      <w:r w:rsidRPr="004D6C97">
        <w:rPr>
          <w:rFonts w:ascii="Calibri" w:hAnsi="Calibri" w:cs="Calibri"/>
          <w:i w:val="0"/>
          <w:color w:val="auto"/>
          <w:sz w:val="22"/>
          <w:szCs w:val="22"/>
        </w:rPr>
        <w:t>Zgodnie z art. 13 ust 1-2</w:t>
      </w:r>
      <w:r w:rsidRPr="004D6C97">
        <w:rPr>
          <w:rFonts w:ascii="Calibri" w:hAnsi="Calibri" w:cs="Calibri"/>
          <w:color w:val="auto"/>
          <w:sz w:val="22"/>
          <w:szCs w:val="22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4.05.2016, str. 1)  </w:t>
      </w:r>
      <w:r w:rsidRPr="004D6C97">
        <w:rPr>
          <w:rFonts w:ascii="Calibri" w:hAnsi="Calibri" w:cs="Calibri"/>
          <w:i w:val="0"/>
          <w:color w:val="auto"/>
          <w:sz w:val="22"/>
          <w:szCs w:val="22"/>
        </w:rPr>
        <w:t>- dalej RODO -  Powiatowy Urząd Pracy w Gryfinie informuj, że:</w:t>
      </w:r>
    </w:p>
    <w:p w14:paraId="7240FF98" w14:textId="77777777" w:rsidR="00465E96" w:rsidRPr="004D6C97" w:rsidRDefault="00465E96" w:rsidP="004D6C97">
      <w:pPr>
        <w:pStyle w:val="Akapitzlist"/>
        <w:numPr>
          <w:ilvl w:val="0"/>
          <w:numId w:val="27"/>
        </w:numPr>
        <w:spacing w:line="240" w:lineRule="atLeast"/>
        <w:contextualSpacing/>
        <w:jc w:val="both"/>
        <w:rPr>
          <w:rFonts w:ascii="Calibri" w:hAnsi="Calibri" w:cs="Calibri"/>
          <w:bCs/>
          <w:sz w:val="22"/>
          <w:szCs w:val="22"/>
          <w:u w:val="single"/>
        </w:rPr>
      </w:pPr>
      <w:r w:rsidRPr="004D6C97">
        <w:rPr>
          <w:rFonts w:ascii="Calibri" w:hAnsi="Calibri" w:cs="Calibri"/>
          <w:sz w:val="22"/>
          <w:szCs w:val="22"/>
        </w:rPr>
        <w:t xml:space="preserve">Jeżeli jesteś osobą fizyczną </w:t>
      </w:r>
      <w:r w:rsidR="004F23AC" w:rsidRPr="004D6C97">
        <w:rPr>
          <w:rFonts w:ascii="Calibri" w:hAnsi="Calibri" w:cs="Calibri"/>
          <w:sz w:val="22"/>
          <w:szCs w:val="22"/>
        </w:rPr>
        <w:t>wskazaną jako</w:t>
      </w:r>
      <w:r w:rsidRPr="004D6C97">
        <w:rPr>
          <w:rFonts w:ascii="Calibri" w:hAnsi="Calibri" w:cs="Calibri"/>
          <w:sz w:val="22"/>
          <w:szCs w:val="22"/>
        </w:rPr>
        <w:t xml:space="preserve"> </w:t>
      </w:r>
      <w:r w:rsidR="00F724DA" w:rsidRPr="004D6C97">
        <w:rPr>
          <w:rFonts w:ascii="Calibri" w:hAnsi="Calibri" w:cs="Calibri"/>
          <w:sz w:val="22"/>
          <w:szCs w:val="22"/>
          <w:u w:val="single"/>
        </w:rPr>
        <w:t xml:space="preserve">pracodawca w związku z organizacją robót publicznych </w:t>
      </w:r>
      <w:r w:rsidRPr="004D6C97">
        <w:rPr>
          <w:rFonts w:ascii="Calibri" w:hAnsi="Calibri" w:cs="Calibri"/>
          <w:sz w:val="22"/>
          <w:szCs w:val="22"/>
        </w:rPr>
        <w:t>twoje dane przetwarzane są zgodnie z art. 6 ust. 1 pkt a) i  e)  RODO dla celów realizacji zadania publicznego „inicjowanie, organizowanie i finansowanie usług i instrumentów rynku pracy”  ujętego w:</w:t>
      </w:r>
    </w:p>
    <w:p w14:paraId="429A670D" w14:textId="77777777" w:rsidR="00465E96" w:rsidRPr="004D6C97" w:rsidRDefault="00465E96" w:rsidP="004D6C97">
      <w:pPr>
        <w:pStyle w:val="Akapitzlist"/>
        <w:numPr>
          <w:ilvl w:val="0"/>
          <w:numId w:val="28"/>
        </w:numPr>
        <w:spacing w:line="240" w:lineRule="atLeast"/>
        <w:contextualSpacing/>
        <w:jc w:val="both"/>
        <w:rPr>
          <w:rStyle w:val="Pogrubienie"/>
          <w:rFonts w:ascii="Calibri" w:hAnsi="Calibri" w:cs="Calibri"/>
          <w:b w:val="0"/>
          <w:sz w:val="22"/>
          <w:szCs w:val="22"/>
          <w:u w:val="single"/>
        </w:rPr>
      </w:pPr>
      <w:r w:rsidRPr="004D6C97">
        <w:rPr>
          <w:rFonts w:ascii="Calibri" w:hAnsi="Calibri" w:cs="Calibri"/>
          <w:i/>
          <w:sz w:val="22"/>
          <w:szCs w:val="22"/>
        </w:rPr>
        <w:t xml:space="preserve">Ustawy </w:t>
      </w:r>
      <w:r w:rsidRPr="004D6C97">
        <w:rPr>
          <w:rStyle w:val="Pogrubienie"/>
          <w:rFonts w:ascii="Calibri" w:hAnsi="Calibri" w:cs="Calibri"/>
          <w:b w:val="0"/>
          <w:i/>
          <w:sz w:val="22"/>
          <w:szCs w:val="22"/>
        </w:rPr>
        <w:t>z dnia 20 kwietnia 2004 r. o promocji zatrudnienia i instytucjach rynku pracy</w:t>
      </w:r>
      <w:r w:rsidRPr="004D6C97">
        <w:rPr>
          <w:rStyle w:val="Pogrubienie"/>
          <w:rFonts w:ascii="Calibri" w:hAnsi="Calibri" w:cs="Calibri"/>
          <w:b w:val="0"/>
          <w:sz w:val="22"/>
          <w:szCs w:val="22"/>
        </w:rPr>
        <w:t xml:space="preserve"> (tekst jednolity: Dz. U. z 2018 r., poz. 1265 z późn. zm.)</w:t>
      </w:r>
      <w:r w:rsidRPr="004D6C97">
        <w:rPr>
          <w:rStyle w:val="Pogrubienie"/>
          <w:rFonts w:ascii="Calibri" w:hAnsi="Calibri" w:cs="Calibri"/>
          <w:sz w:val="22"/>
          <w:szCs w:val="22"/>
        </w:rPr>
        <w:t xml:space="preserve"> </w:t>
      </w:r>
    </w:p>
    <w:p w14:paraId="387028E0" w14:textId="77777777" w:rsidR="00465E96" w:rsidRPr="004D6C97" w:rsidRDefault="00465E96" w:rsidP="004D6C97">
      <w:pPr>
        <w:pStyle w:val="Akapitzlist"/>
        <w:numPr>
          <w:ilvl w:val="0"/>
          <w:numId w:val="28"/>
        </w:numPr>
        <w:spacing w:line="240" w:lineRule="atLeast"/>
        <w:contextualSpacing/>
        <w:jc w:val="both"/>
        <w:rPr>
          <w:rFonts w:ascii="Calibri" w:hAnsi="Calibri" w:cs="Calibri"/>
          <w:bCs/>
          <w:i/>
          <w:sz w:val="22"/>
          <w:szCs w:val="22"/>
          <w:u w:val="single"/>
        </w:rPr>
      </w:pPr>
      <w:r w:rsidRPr="004D6C97">
        <w:rPr>
          <w:rFonts w:ascii="Calibri" w:hAnsi="Calibri" w:cs="Calibri"/>
          <w:i/>
          <w:sz w:val="22"/>
          <w:szCs w:val="22"/>
        </w:rPr>
        <w:t>Rozporządzenia Ministra Pracy i Polityki Społecznej z dnia 24 czerwca 2014r w sprawie organizowania prac interwencyjnych i robót publicznych oraz jednorazowej refundacji kosztów z tytułu opłaconych składek na ubezpieczenia społeczne (Dz.U. z 2014 poz.864)</w:t>
      </w:r>
    </w:p>
    <w:p w14:paraId="41DCFA55" w14:textId="77777777" w:rsidR="00465E96" w:rsidRPr="004D6C97" w:rsidRDefault="00465E96" w:rsidP="004D6C97">
      <w:pPr>
        <w:pStyle w:val="Akapitzlist"/>
        <w:numPr>
          <w:ilvl w:val="0"/>
          <w:numId w:val="28"/>
        </w:numPr>
        <w:spacing w:line="240" w:lineRule="atLeast"/>
        <w:contextualSpacing/>
        <w:jc w:val="both"/>
        <w:rPr>
          <w:rFonts w:ascii="Calibri" w:hAnsi="Calibri" w:cs="Calibri"/>
          <w:bCs/>
          <w:i/>
          <w:sz w:val="22"/>
          <w:szCs w:val="22"/>
          <w:u w:val="single"/>
        </w:rPr>
      </w:pPr>
      <w:bookmarkStart w:id="5" w:name="_Hlk515978694"/>
      <w:r w:rsidRPr="004D6C97">
        <w:rPr>
          <w:rFonts w:ascii="Calibri" w:hAnsi="Calibri" w:cs="Calibri"/>
          <w:i/>
          <w:sz w:val="22"/>
          <w:szCs w:val="22"/>
        </w:rPr>
        <w:t>Rozporządzenia Ministra Pracy i Polityki Społecznej z dnia 14 maja 2014r. w sprawie szczegółowych warunków realizacji oraz trybu i sposobu prowadzenia usług rynku pracy (Dz.U. z 2014r. poz. 667 z późn zm.)</w:t>
      </w:r>
    </w:p>
    <w:bookmarkEnd w:id="5"/>
    <w:p w14:paraId="557C6A5E" w14:textId="77777777" w:rsidR="00465E96" w:rsidRPr="004D6C97" w:rsidRDefault="00465E96" w:rsidP="004D6C97">
      <w:pPr>
        <w:pStyle w:val="Akapitzlist"/>
        <w:numPr>
          <w:ilvl w:val="0"/>
          <w:numId w:val="27"/>
        </w:numPr>
        <w:spacing w:line="240" w:lineRule="atLeast"/>
        <w:contextualSpacing/>
        <w:jc w:val="both"/>
        <w:rPr>
          <w:rStyle w:val="Hipercze"/>
          <w:rFonts w:ascii="Calibri" w:hAnsi="Calibri" w:cs="Calibri"/>
          <w:bCs/>
          <w:color w:val="auto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>Administratorem Twoich danych osobowych jest Powiatowy Urząd Pracy w Gryfinie reprezentowany przez Dyrektora PUP z siedzibą w Gryfinie:</w:t>
      </w:r>
      <w:r w:rsidRPr="004D6C97">
        <w:rPr>
          <w:rFonts w:ascii="Calibri" w:hAnsi="Calibri" w:cs="Calibri"/>
          <w:sz w:val="22"/>
          <w:szCs w:val="22"/>
        </w:rPr>
        <w:br/>
        <w:t>   adres: ul. Łużycka 55, 74-100 Gryfino,</w:t>
      </w:r>
      <w:r w:rsidRPr="004D6C97">
        <w:rPr>
          <w:rFonts w:ascii="Calibri" w:hAnsi="Calibri" w:cs="Calibri"/>
          <w:sz w:val="22"/>
          <w:szCs w:val="22"/>
        </w:rPr>
        <w:br/>
        <w:t>   numer telefonu: 91 416 45 15, 91 416 38 03, 91 404 54 17, 91 404 54 19,</w:t>
      </w:r>
      <w:r w:rsidRPr="004D6C97">
        <w:rPr>
          <w:rFonts w:ascii="Calibri" w:hAnsi="Calibri" w:cs="Calibri"/>
          <w:sz w:val="22"/>
          <w:szCs w:val="22"/>
        </w:rPr>
        <w:br/>
        <w:t xml:space="preserve">   adres email: </w:t>
      </w:r>
      <w:hyperlink r:id="rId11" w:history="1">
        <w:r w:rsidRPr="004D6C97">
          <w:rPr>
            <w:rStyle w:val="Hipercze"/>
            <w:rFonts w:ascii="Calibri" w:hAnsi="Calibri" w:cs="Calibri"/>
            <w:color w:val="auto"/>
            <w:sz w:val="22"/>
            <w:szCs w:val="22"/>
          </w:rPr>
          <w:t>szgy@praca.gov.pl</w:t>
        </w:r>
      </w:hyperlink>
    </w:p>
    <w:p w14:paraId="210969AC" w14:textId="77777777" w:rsidR="00465E96" w:rsidRPr="004D6C97" w:rsidRDefault="00465E96" w:rsidP="004D6C97">
      <w:pPr>
        <w:pStyle w:val="Akapitzlist"/>
        <w:numPr>
          <w:ilvl w:val="0"/>
          <w:numId w:val="27"/>
        </w:numPr>
        <w:spacing w:line="24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 xml:space="preserve">Został wyznaczony Inspektor Ochrony Danych Osobowych, z którym możesz skontaktować się w sprawach ochrony danych osobowych pod adresem e-mail </w:t>
      </w:r>
      <w:bookmarkStart w:id="6" w:name="_Hlk51716186"/>
      <w:r w:rsidR="008B7B34">
        <w:fldChar w:fldCharType="begin"/>
      </w:r>
      <w:r w:rsidR="008B7B34">
        <w:instrText xml:space="preserve"> HYPERLINK "mailto:iod@pupgryfino.com.pl" </w:instrText>
      </w:r>
      <w:r w:rsidR="008B7B34">
        <w:fldChar w:fldCharType="separate"/>
      </w:r>
      <w:r w:rsidRPr="004D6C97">
        <w:rPr>
          <w:rStyle w:val="Hipercze"/>
          <w:rFonts w:ascii="Calibri" w:hAnsi="Calibri" w:cs="Calibri"/>
          <w:color w:val="auto"/>
          <w:sz w:val="22"/>
          <w:szCs w:val="22"/>
        </w:rPr>
        <w:t>iod@</w:t>
      </w:r>
      <w:r w:rsidR="00F724DA" w:rsidRPr="004D6C97">
        <w:rPr>
          <w:rStyle w:val="Hipercze"/>
          <w:rFonts w:ascii="Calibri" w:hAnsi="Calibri" w:cs="Calibri"/>
          <w:color w:val="auto"/>
          <w:sz w:val="22"/>
          <w:szCs w:val="22"/>
        </w:rPr>
        <w:t>gryfino.praca.gov.pl</w:t>
      </w:r>
      <w:r w:rsidR="008B7B34">
        <w:rPr>
          <w:rStyle w:val="Hipercze"/>
          <w:rFonts w:ascii="Calibri" w:hAnsi="Calibri" w:cs="Calibri"/>
          <w:color w:val="auto"/>
          <w:sz w:val="22"/>
          <w:szCs w:val="22"/>
        </w:rPr>
        <w:fldChar w:fldCharType="end"/>
      </w:r>
      <w:bookmarkEnd w:id="6"/>
      <w:r w:rsidRPr="004D6C97">
        <w:rPr>
          <w:rFonts w:ascii="Calibri" w:hAnsi="Calibri" w:cs="Calibri"/>
          <w:sz w:val="22"/>
          <w:szCs w:val="22"/>
        </w:rPr>
        <w:t>, pisemnie na adres naszej siedziby wskazany w pkt 1.</w:t>
      </w:r>
    </w:p>
    <w:p w14:paraId="0127B6F1" w14:textId="77777777" w:rsidR="00465E96" w:rsidRPr="004D6C97" w:rsidRDefault="00465E96" w:rsidP="004D6C97">
      <w:pPr>
        <w:pStyle w:val="Akapitzlist"/>
        <w:numPr>
          <w:ilvl w:val="0"/>
          <w:numId w:val="27"/>
        </w:numPr>
        <w:spacing w:line="24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>Odbiorcami Twoich danych osobowych mogą być podmioty upoważnione na podstawie przepisów prawa oraz podmioty, z którymi zawarto umowy powierzenia danych</w:t>
      </w:r>
      <w:r w:rsidR="00274E3D" w:rsidRPr="004D6C97">
        <w:rPr>
          <w:rFonts w:ascii="Calibri" w:hAnsi="Calibri" w:cs="Calibri"/>
          <w:sz w:val="22"/>
          <w:szCs w:val="22"/>
        </w:rPr>
        <w:t xml:space="preserve">, </w:t>
      </w:r>
      <w:r w:rsidRPr="004D6C97">
        <w:rPr>
          <w:rFonts w:ascii="Calibri" w:hAnsi="Calibri" w:cs="Calibri"/>
          <w:sz w:val="22"/>
          <w:szCs w:val="22"/>
        </w:rPr>
        <w:t>w tym realizujące badania ewaluacyjne, kontrole i audyty a także świadczące usługi pocztowe.</w:t>
      </w:r>
    </w:p>
    <w:p w14:paraId="6BA1EBA7" w14:textId="77777777" w:rsidR="00465E96" w:rsidRPr="004D6C97" w:rsidRDefault="00465E96" w:rsidP="004D6C97">
      <w:pPr>
        <w:pStyle w:val="Akapitzlist"/>
        <w:numPr>
          <w:ilvl w:val="0"/>
          <w:numId w:val="27"/>
        </w:numPr>
        <w:spacing w:line="24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 xml:space="preserve">Dane osobowe pobrane w  związku z organizacją </w:t>
      </w:r>
      <w:r w:rsidR="00274E3D" w:rsidRPr="004D6C97">
        <w:rPr>
          <w:rFonts w:ascii="Calibri" w:hAnsi="Calibri" w:cs="Calibri"/>
          <w:sz w:val="22"/>
          <w:szCs w:val="22"/>
        </w:rPr>
        <w:t xml:space="preserve">robót publicznych </w:t>
      </w:r>
      <w:r w:rsidRPr="004D6C97">
        <w:rPr>
          <w:rFonts w:ascii="Calibri" w:hAnsi="Calibri" w:cs="Calibri"/>
          <w:sz w:val="22"/>
          <w:szCs w:val="22"/>
        </w:rPr>
        <w:t xml:space="preserve">będą przechowywane przez okres niezbędny do realizacji </w:t>
      </w:r>
      <w:r w:rsidR="00274E3D" w:rsidRPr="004D6C97">
        <w:rPr>
          <w:rFonts w:ascii="Calibri" w:hAnsi="Calibri" w:cs="Calibri"/>
          <w:sz w:val="22"/>
          <w:szCs w:val="22"/>
        </w:rPr>
        <w:t xml:space="preserve">robót publicznych </w:t>
      </w:r>
      <w:r w:rsidRPr="004D6C97">
        <w:rPr>
          <w:rFonts w:ascii="Calibri" w:hAnsi="Calibri" w:cs="Calibri"/>
          <w:sz w:val="22"/>
          <w:szCs w:val="22"/>
        </w:rPr>
        <w:t xml:space="preserve">i ich rozliczenia oraz w obowiązkowym okresie przechowywania dokumentacji po </w:t>
      </w:r>
      <w:r w:rsidR="00274E3D" w:rsidRPr="004D6C97">
        <w:rPr>
          <w:rFonts w:ascii="Calibri" w:hAnsi="Calibri" w:cs="Calibri"/>
          <w:sz w:val="22"/>
          <w:szCs w:val="22"/>
        </w:rPr>
        <w:t xml:space="preserve">ich </w:t>
      </w:r>
      <w:r w:rsidRPr="004D6C97">
        <w:rPr>
          <w:rFonts w:ascii="Calibri" w:hAnsi="Calibri" w:cs="Calibri"/>
          <w:sz w:val="22"/>
          <w:szCs w:val="22"/>
        </w:rPr>
        <w:t xml:space="preserve">zrealizowaniu, ustalanym zgodnie z odrębnymi przepisami tj. przez okres 10 lat od zakończenia realizacji </w:t>
      </w:r>
      <w:r w:rsidR="00274E3D" w:rsidRPr="004D6C97">
        <w:rPr>
          <w:rFonts w:ascii="Calibri" w:hAnsi="Calibri" w:cs="Calibri"/>
          <w:sz w:val="22"/>
          <w:szCs w:val="22"/>
        </w:rPr>
        <w:t xml:space="preserve">robót publicznych. </w:t>
      </w:r>
      <w:r w:rsidRPr="004D6C97">
        <w:rPr>
          <w:rFonts w:ascii="Calibri" w:hAnsi="Calibri" w:cs="Calibri"/>
          <w:sz w:val="22"/>
          <w:szCs w:val="22"/>
        </w:rPr>
        <w:t xml:space="preserve"> </w:t>
      </w:r>
    </w:p>
    <w:p w14:paraId="3DDA5709" w14:textId="77777777" w:rsidR="00465E96" w:rsidRPr="004D6C97" w:rsidRDefault="00465E96" w:rsidP="004D6C97">
      <w:pPr>
        <w:pStyle w:val="Akapitzlist"/>
        <w:numPr>
          <w:ilvl w:val="0"/>
          <w:numId w:val="27"/>
        </w:numPr>
        <w:suppressAutoHyphens w:val="0"/>
        <w:spacing w:line="240" w:lineRule="atLeast"/>
        <w:ind w:left="714" w:hanging="357"/>
        <w:contextualSpacing/>
        <w:jc w:val="both"/>
        <w:rPr>
          <w:rFonts w:ascii="Calibri" w:hAnsi="Calibri" w:cs="Calibri"/>
          <w:b/>
          <w:i/>
          <w:sz w:val="22"/>
          <w:szCs w:val="22"/>
          <w:lang w:eastAsia="pl-PL"/>
        </w:rPr>
      </w:pPr>
      <w:r w:rsidRPr="004D6C97">
        <w:rPr>
          <w:rFonts w:ascii="Calibri" w:hAnsi="Calibri" w:cs="Calibri"/>
          <w:sz w:val="22"/>
          <w:szCs w:val="22"/>
          <w:lang w:eastAsia="pl-PL"/>
        </w:rPr>
        <w:t>obowiązek podania przez Ciebie danych osobowych bezpośrednio Ciebie dotyczących jest:</w:t>
      </w:r>
    </w:p>
    <w:p w14:paraId="7C49D2E7" w14:textId="77777777" w:rsidR="00465E96" w:rsidRPr="004D6C97" w:rsidRDefault="00465E96" w:rsidP="00465E96">
      <w:pPr>
        <w:pStyle w:val="Akapitzlist"/>
        <w:suppressAutoHyphens w:val="0"/>
        <w:spacing w:line="240" w:lineRule="atLeast"/>
        <w:ind w:left="714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4D6C97">
        <w:rPr>
          <w:rFonts w:ascii="Calibri" w:hAnsi="Calibri" w:cs="Calibri"/>
          <w:sz w:val="22"/>
          <w:szCs w:val="22"/>
          <w:lang w:eastAsia="pl-PL"/>
        </w:rPr>
        <w:t xml:space="preserve">- wymogiem ustawowym określonym w przepisach </w:t>
      </w:r>
      <w:r w:rsidRPr="004D6C97">
        <w:rPr>
          <w:rFonts w:ascii="Calibri" w:hAnsi="Calibri" w:cs="Calibri"/>
          <w:i/>
          <w:sz w:val="22"/>
          <w:szCs w:val="22"/>
        </w:rPr>
        <w:t>Rozporządzenia Ministra Pracy i Polityki Społecznej z dnia 24 czerwca 2014r w sprawie organizowania prac interwencyjnych i robót publicznych oraz jednorazowej refundacji kosztów z tytułu opłaconych składek na ubezpieczenia społeczne</w:t>
      </w:r>
      <w:r w:rsidRPr="004D6C97">
        <w:rPr>
          <w:rFonts w:ascii="Calibri" w:hAnsi="Calibri" w:cs="Calibri"/>
          <w:sz w:val="22"/>
          <w:szCs w:val="22"/>
          <w:lang w:eastAsia="pl-PL"/>
        </w:rPr>
        <w:t xml:space="preserve">, związany z ubieganiem się przez Ciebie o organizację </w:t>
      </w:r>
      <w:r w:rsidR="00274E3D" w:rsidRPr="004D6C97">
        <w:rPr>
          <w:rFonts w:ascii="Calibri" w:hAnsi="Calibri" w:cs="Calibri"/>
          <w:sz w:val="22"/>
          <w:szCs w:val="22"/>
          <w:lang w:eastAsia="pl-PL"/>
        </w:rPr>
        <w:t>robót publicznych</w:t>
      </w:r>
      <w:r w:rsidRPr="004D6C97">
        <w:rPr>
          <w:rFonts w:ascii="Calibri" w:hAnsi="Calibri" w:cs="Calibri"/>
          <w:sz w:val="22"/>
          <w:szCs w:val="22"/>
          <w:lang w:eastAsia="pl-PL"/>
        </w:rPr>
        <w:t xml:space="preserve">; konsekwencje niepodania określonych danych wynikają z w/w rozporządzenia;  </w:t>
      </w:r>
    </w:p>
    <w:p w14:paraId="372CD191" w14:textId="77777777" w:rsidR="00465E96" w:rsidRPr="004D6C97" w:rsidRDefault="00465E96" w:rsidP="00465E96">
      <w:pPr>
        <w:pStyle w:val="Akapitzlist"/>
        <w:suppressAutoHyphens w:val="0"/>
        <w:spacing w:line="240" w:lineRule="atLeast"/>
        <w:ind w:left="714"/>
        <w:contextualSpacing/>
        <w:jc w:val="both"/>
        <w:rPr>
          <w:rFonts w:ascii="Calibri" w:hAnsi="Calibri" w:cs="Calibri"/>
          <w:b/>
          <w:i/>
          <w:sz w:val="22"/>
          <w:szCs w:val="22"/>
          <w:lang w:eastAsia="pl-PL"/>
        </w:rPr>
      </w:pPr>
      <w:r w:rsidRPr="004D6C97">
        <w:rPr>
          <w:rFonts w:ascii="Calibri" w:hAnsi="Calibri" w:cs="Calibri"/>
          <w:sz w:val="22"/>
          <w:szCs w:val="22"/>
          <w:lang w:eastAsia="pl-PL"/>
        </w:rPr>
        <w:lastRenderedPageBreak/>
        <w:t xml:space="preserve">- dobrowolny – zakres danych w załączniku nr </w:t>
      </w:r>
      <w:r w:rsidR="00EA1392" w:rsidRPr="004D6C97">
        <w:rPr>
          <w:rFonts w:ascii="Calibri" w:hAnsi="Calibri" w:cs="Calibri"/>
          <w:sz w:val="22"/>
          <w:szCs w:val="22"/>
          <w:lang w:eastAsia="pl-PL"/>
        </w:rPr>
        <w:t>2</w:t>
      </w:r>
      <w:r w:rsidRPr="004D6C97">
        <w:rPr>
          <w:rFonts w:ascii="Calibri" w:hAnsi="Calibri" w:cs="Calibri"/>
          <w:sz w:val="22"/>
          <w:szCs w:val="22"/>
          <w:lang w:eastAsia="pl-PL"/>
        </w:rPr>
        <w:t xml:space="preserve"> pkt. 1 i 4 do wniosku – jednakże konsekwencją nie podania wymaganych danych będzie brak możliwości udzielenia środków na organizację </w:t>
      </w:r>
      <w:r w:rsidR="00274E3D" w:rsidRPr="004D6C97">
        <w:rPr>
          <w:rFonts w:ascii="Calibri" w:hAnsi="Calibri" w:cs="Calibri"/>
          <w:sz w:val="22"/>
          <w:szCs w:val="22"/>
          <w:lang w:eastAsia="pl-PL"/>
        </w:rPr>
        <w:t>robót publicznych.</w:t>
      </w:r>
      <w:r w:rsidRPr="004D6C97">
        <w:rPr>
          <w:rFonts w:ascii="Calibri" w:hAnsi="Calibri" w:cs="Calibri"/>
          <w:sz w:val="22"/>
          <w:szCs w:val="22"/>
          <w:lang w:eastAsia="pl-PL"/>
        </w:rPr>
        <w:t xml:space="preserve"> </w:t>
      </w:r>
    </w:p>
    <w:p w14:paraId="4D708603" w14:textId="77777777" w:rsidR="00465E96" w:rsidRPr="004D6C97" w:rsidRDefault="00465E96" w:rsidP="004D6C97">
      <w:pPr>
        <w:pStyle w:val="Akapitzlist"/>
        <w:numPr>
          <w:ilvl w:val="0"/>
          <w:numId w:val="27"/>
        </w:numPr>
        <w:suppressAutoHyphens w:val="0"/>
        <w:spacing w:line="240" w:lineRule="atLeast"/>
        <w:ind w:left="714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  <w:lang w:eastAsia="pl-PL"/>
        </w:rPr>
        <w:t>w odniesieniu do Twoich danych osobowych decyzje nie będą podejmowane w sposób zautomatyzowany, stosowanie do art. 22 RODO;</w:t>
      </w:r>
    </w:p>
    <w:p w14:paraId="70D1EEDD" w14:textId="77777777" w:rsidR="00465E96" w:rsidRPr="004D6C97" w:rsidRDefault="00465E96" w:rsidP="004D6C97">
      <w:pPr>
        <w:pStyle w:val="Akapitzlist"/>
        <w:numPr>
          <w:ilvl w:val="0"/>
          <w:numId w:val="27"/>
        </w:numPr>
        <w:spacing w:line="24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>Masz prawo do:</w:t>
      </w:r>
    </w:p>
    <w:p w14:paraId="40C582F4" w14:textId="77777777" w:rsidR="00465E96" w:rsidRPr="004D6C97" w:rsidRDefault="00465E96" w:rsidP="004D6C97">
      <w:pPr>
        <w:pStyle w:val="Akapitzlist"/>
        <w:numPr>
          <w:ilvl w:val="0"/>
          <w:numId w:val="29"/>
        </w:numPr>
        <w:spacing w:line="24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>dostępu do treści swoich danych osobowych na podstawie art. 15 RODO</w:t>
      </w:r>
    </w:p>
    <w:p w14:paraId="743DAF6B" w14:textId="77777777" w:rsidR="00465E96" w:rsidRPr="004D6C97" w:rsidRDefault="00465E96" w:rsidP="004D6C97">
      <w:pPr>
        <w:pStyle w:val="Akapitzlist"/>
        <w:numPr>
          <w:ilvl w:val="0"/>
          <w:numId w:val="29"/>
        </w:numPr>
        <w:spacing w:line="24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>poprawienia i sprostowania swoich danych osobowych na podstawie art. 16 RODO</w:t>
      </w:r>
    </w:p>
    <w:p w14:paraId="7D7F8178" w14:textId="77777777" w:rsidR="00465E96" w:rsidRPr="004D6C97" w:rsidRDefault="00465E96" w:rsidP="004D6C97">
      <w:pPr>
        <w:pStyle w:val="Akapitzlist"/>
        <w:numPr>
          <w:ilvl w:val="0"/>
          <w:numId w:val="29"/>
        </w:numPr>
        <w:spacing w:line="24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 xml:space="preserve">żądania od administratora ograniczenia przetwarzania danych osobowych na podstawie art.18 RODO,      </w:t>
      </w:r>
      <w:r w:rsidRPr="004D6C97">
        <w:rPr>
          <w:rFonts w:ascii="Calibri" w:hAnsi="Calibri" w:cs="Calibri"/>
          <w:sz w:val="22"/>
          <w:szCs w:val="22"/>
          <w:lang w:eastAsia="pl-PL"/>
        </w:rPr>
        <w:t>z zastrzeżeniem przypadków, o których mowa w art. 18 ust. 2 RODO</w:t>
      </w:r>
      <w:r w:rsidRPr="004D6C97">
        <w:rPr>
          <w:rStyle w:val="Odwoanieprzypisudolnego"/>
          <w:rFonts w:ascii="Calibri" w:hAnsi="Calibri" w:cs="Calibri"/>
          <w:b/>
          <w:sz w:val="22"/>
          <w:szCs w:val="22"/>
          <w:lang w:eastAsia="pl-PL"/>
        </w:rPr>
        <w:footnoteReference w:id="1"/>
      </w:r>
      <w:r w:rsidRPr="004D6C97">
        <w:rPr>
          <w:rFonts w:ascii="Calibri" w:hAnsi="Calibri" w:cs="Calibri"/>
          <w:b/>
          <w:sz w:val="22"/>
          <w:szCs w:val="22"/>
          <w:lang w:eastAsia="pl-PL"/>
        </w:rPr>
        <w:t>;</w:t>
      </w:r>
      <w:r w:rsidRPr="004D6C97">
        <w:rPr>
          <w:rFonts w:ascii="Calibri" w:hAnsi="Calibri" w:cs="Calibri"/>
          <w:sz w:val="22"/>
          <w:szCs w:val="22"/>
          <w:lang w:eastAsia="pl-PL"/>
        </w:rPr>
        <w:t xml:space="preserve">  </w:t>
      </w:r>
    </w:p>
    <w:p w14:paraId="1F96E47D" w14:textId="77777777" w:rsidR="00465E96" w:rsidRPr="004D6C97" w:rsidRDefault="00465E96" w:rsidP="004D6C97">
      <w:pPr>
        <w:pStyle w:val="Akapitzlist"/>
        <w:numPr>
          <w:ilvl w:val="0"/>
          <w:numId w:val="29"/>
        </w:numPr>
        <w:spacing w:line="24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  <w:lang w:eastAsia="pl-PL"/>
        </w:rPr>
        <w:t>prawo sprzeciwu, wobec przetwarzania danych osobowych, na podstawie art. 21 RODO</w:t>
      </w:r>
    </w:p>
    <w:p w14:paraId="7AC847AE" w14:textId="77777777" w:rsidR="00465E96" w:rsidRPr="004D6C97" w:rsidRDefault="00465E96" w:rsidP="004D6C97">
      <w:pPr>
        <w:pStyle w:val="Akapitzlist"/>
        <w:numPr>
          <w:ilvl w:val="0"/>
          <w:numId w:val="29"/>
        </w:numPr>
        <w:spacing w:line="24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>wniesienia skargi do organu nadzorczego właściwego do przetwarzania danych osobowych - UODO (Urząd Ochrony Danych Osobowych: ul. Stawki 2, 00-193 Warszawa), gdy uznasz, iż przetwarzanie Twoich danych osobowych narusza przepisy RODO.</w:t>
      </w:r>
    </w:p>
    <w:p w14:paraId="7072C7DB" w14:textId="77777777" w:rsidR="00465E96" w:rsidRPr="004D6C97" w:rsidRDefault="00465E96" w:rsidP="004D6C97">
      <w:pPr>
        <w:pStyle w:val="Akapitzlist"/>
        <w:numPr>
          <w:ilvl w:val="0"/>
          <w:numId w:val="27"/>
        </w:numPr>
        <w:spacing w:line="24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4D6C97">
        <w:rPr>
          <w:rFonts w:ascii="Calibri" w:hAnsi="Calibri" w:cs="Calibri"/>
          <w:sz w:val="22"/>
          <w:szCs w:val="22"/>
        </w:rPr>
        <w:t>Nie przysługuje Ci:</w:t>
      </w:r>
    </w:p>
    <w:p w14:paraId="7E6A2141" w14:textId="77777777" w:rsidR="00465E96" w:rsidRPr="004D6C97" w:rsidRDefault="00465E96" w:rsidP="004D6C97">
      <w:pPr>
        <w:pStyle w:val="Akapitzlist"/>
        <w:numPr>
          <w:ilvl w:val="0"/>
          <w:numId w:val="30"/>
        </w:numPr>
        <w:suppressAutoHyphens w:val="0"/>
        <w:spacing w:line="240" w:lineRule="atLeast"/>
        <w:ind w:left="1004" w:hanging="284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4D6C97">
        <w:rPr>
          <w:rFonts w:ascii="Calibri" w:hAnsi="Calibri" w:cs="Calibri"/>
          <w:sz w:val="22"/>
          <w:szCs w:val="22"/>
          <w:lang w:eastAsia="pl-PL"/>
        </w:rPr>
        <w:t>w związku z art. 17 ust. 3 lit. b, d lub e RODO prawo do usunięcia danych osobowych;</w:t>
      </w:r>
    </w:p>
    <w:p w14:paraId="47AD7321" w14:textId="034285B7" w:rsidR="00465E96" w:rsidRPr="0088486F" w:rsidRDefault="00465E96" w:rsidP="00FB71E1">
      <w:pPr>
        <w:pStyle w:val="Akapitzlist"/>
        <w:numPr>
          <w:ilvl w:val="0"/>
          <w:numId w:val="30"/>
        </w:numPr>
        <w:suppressAutoHyphens w:val="0"/>
        <w:ind w:left="1004" w:hanging="284"/>
        <w:contextualSpacing/>
        <w:jc w:val="both"/>
        <w:rPr>
          <w:rFonts w:ascii="Calibri" w:hAnsi="Calibri" w:cs="Calibri"/>
          <w:sz w:val="22"/>
          <w:szCs w:val="22"/>
        </w:rPr>
      </w:pPr>
      <w:r w:rsidRPr="0088486F">
        <w:rPr>
          <w:rFonts w:ascii="Calibri" w:hAnsi="Calibri" w:cs="Calibri"/>
          <w:sz w:val="22"/>
          <w:szCs w:val="22"/>
          <w:lang w:eastAsia="pl-PL"/>
        </w:rPr>
        <w:t>prawo do przenoszenia danych osobowych, o którym mowa w art. 20 RODO.</w:t>
      </w:r>
    </w:p>
    <w:p w14:paraId="64269F7D" w14:textId="77777777" w:rsidR="00465E96" w:rsidRPr="004D6C97" w:rsidRDefault="00465E96" w:rsidP="00465E96">
      <w:pPr>
        <w:jc w:val="both"/>
        <w:rPr>
          <w:rFonts w:ascii="Calibri" w:hAnsi="Calibri" w:cs="Calibri"/>
          <w:sz w:val="22"/>
          <w:szCs w:val="22"/>
        </w:rPr>
      </w:pPr>
    </w:p>
    <w:p w14:paraId="38C16AD5" w14:textId="77777777" w:rsidR="00465E96" w:rsidRPr="004D6C97" w:rsidRDefault="00465E96" w:rsidP="00465E96">
      <w:pPr>
        <w:jc w:val="both"/>
        <w:rPr>
          <w:rFonts w:ascii="Calibri" w:hAnsi="Calibri" w:cs="Calibri"/>
          <w:sz w:val="22"/>
          <w:szCs w:val="22"/>
        </w:rPr>
      </w:pPr>
    </w:p>
    <w:p w14:paraId="6F2C40D9" w14:textId="77777777" w:rsidR="00465E96" w:rsidRPr="004D6C97" w:rsidRDefault="00465E96" w:rsidP="00465E96">
      <w:pPr>
        <w:jc w:val="both"/>
        <w:rPr>
          <w:rFonts w:ascii="Calibri" w:hAnsi="Calibri" w:cs="Calibri"/>
          <w:sz w:val="22"/>
          <w:szCs w:val="22"/>
        </w:rPr>
      </w:pPr>
    </w:p>
    <w:p w14:paraId="0FC0AC03" w14:textId="77777777" w:rsidR="00465E96" w:rsidRPr="004D6C97" w:rsidRDefault="00465E96" w:rsidP="00465E96">
      <w:pPr>
        <w:jc w:val="both"/>
        <w:rPr>
          <w:rFonts w:ascii="Calibri" w:hAnsi="Calibri" w:cs="Calibri"/>
          <w:sz w:val="22"/>
          <w:szCs w:val="22"/>
        </w:rPr>
      </w:pPr>
    </w:p>
    <w:p w14:paraId="6D93A735" w14:textId="77777777" w:rsidR="00F13D15" w:rsidRPr="004D6C97" w:rsidRDefault="00F13D15" w:rsidP="00F13D15">
      <w:pPr>
        <w:jc w:val="both"/>
        <w:rPr>
          <w:rFonts w:ascii="Calibri" w:hAnsi="Calibri" w:cs="Calibri"/>
          <w:b/>
          <w:sz w:val="22"/>
          <w:szCs w:val="22"/>
        </w:rPr>
      </w:pPr>
    </w:p>
    <w:p w14:paraId="54829E54" w14:textId="77777777" w:rsidR="00D43E9A" w:rsidRPr="004D6C97" w:rsidRDefault="00D43E9A" w:rsidP="001E317F">
      <w:pPr>
        <w:pStyle w:val="Tekstpodstawowy"/>
        <w:tabs>
          <w:tab w:val="left" w:pos="360"/>
        </w:tabs>
        <w:ind w:left="360"/>
        <w:rPr>
          <w:rFonts w:ascii="Calibri" w:hAnsi="Calibri" w:cs="Calibri"/>
          <w:szCs w:val="22"/>
        </w:rPr>
      </w:pPr>
    </w:p>
    <w:sectPr w:rsidR="00D43E9A" w:rsidRPr="004D6C97" w:rsidSect="00E56CDD">
      <w:footerReference w:type="default" r:id="rId12"/>
      <w:footnotePr>
        <w:pos w:val="beneathText"/>
      </w:footnotePr>
      <w:pgSz w:w="11905" w:h="16837"/>
      <w:pgMar w:top="1134" w:right="990" w:bottom="1134" w:left="851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F41FC" w14:textId="77777777" w:rsidR="00145BC7" w:rsidRDefault="00145BC7">
      <w:r>
        <w:separator/>
      </w:r>
    </w:p>
  </w:endnote>
  <w:endnote w:type="continuationSeparator" w:id="0">
    <w:p w14:paraId="62F70114" w14:textId="77777777" w:rsidR="00145BC7" w:rsidRDefault="00145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charset w:val="EE"/>
    <w:family w:val="roman"/>
    <w:pitch w:val="default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829B1" w14:textId="77777777" w:rsidR="00CE7642" w:rsidRDefault="00ED7272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ACA3CCD" wp14:editId="3B8B7EF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40665" cy="142875"/>
              <wp:effectExtent l="0" t="635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" cy="142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C3959B" w14:textId="77777777" w:rsidR="00CE7642" w:rsidRDefault="00BE6BE0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CE7642">
                            <w:rPr>
                              <w:rStyle w:val="Numerstrony"/>
                            </w:rPr>
                            <w:instrText xml:space="preserve"> PAGE \*ARABIC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6D13D3">
                            <w:rPr>
                              <w:rStyle w:val="Numerstrony"/>
                              <w:noProof/>
                            </w:rPr>
                            <w:t>5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CA3C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8.95pt;height:11.2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" stroked="f">
              <v:textbox inset="0,0,0,0">
                <w:txbxContent>
                  <w:p w14:paraId="69C3959B" w14:textId="77777777" w:rsidR="00CE7642" w:rsidRDefault="00BE6BE0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CE7642">
                      <w:rPr>
                        <w:rStyle w:val="Numerstrony"/>
                      </w:rPr>
                      <w:instrText xml:space="preserve"> PAGE \*ARABIC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6D13D3">
                      <w:rPr>
                        <w:rStyle w:val="Numerstrony"/>
                        <w:noProof/>
                      </w:rPr>
                      <w:t>5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0E2F2" w14:textId="77777777" w:rsidR="00145BC7" w:rsidRDefault="00145BC7">
      <w:r>
        <w:separator/>
      </w:r>
    </w:p>
  </w:footnote>
  <w:footnote w:type="continuationSeparator" w:id="0">
    <w:p w14:paraId="49D886F4" w14:textId="77777777" w:rsidR="00145BC7" w:rsidRDefault="00145BC7">
      <w:r>
        <w:continuationSeparator/>
      </w:r>
    </w:p>
  </w:footnote>
  <w:footnote w:id="1">
    <w:p w14:paraId="71933C6C" w14:textId="77777777" w:rsidR="00465E96" w:rsidRPr="00E00253" w:rsidRDefault="00465E96" w:rsidP="00465E96">
      <w:pPr>
        <w:pStyle w:val="Tekstprzypisudolnego"/>
        <w:rPr>
          <w:rFonts w:asciiTheme="minorHAnsi" w:hAnsiTheme="minorHAnsi"/>
          <w:lang w:val="pl-PL"/>
        </w:rPr>
      </w:pPr>
      <w:r>
        <w:rPr>
          <w:rStyle w:val="Odwoanieprzypisudolnego"/>
        </w:rPr>
        <w:footnoteRef/>
      </w:r>
      <w:r w:rsidRPr="00E00253">
        <w:rPr>
          <w:lang w:val="pl-PL"/>
        </w:rPr>
        <w:t xml:space="preserve"> </w:t>
      </w:r>
      <w:r w:rsidRPr="00E00253">
        <w:rPr>
          <w:rFonts w:ascii="Arial" w:hAnsi="Arial" w:cs="Arial"/>
          <w:b/>
          <w:i/>
          <w:sz w:val="18"/>
          <w:szCs w:val="18"/>
          <w:lang w:val="pl-PL"/>
        </w:rPr>
        <w:t>Wyjaśnienie:</w:t>
      </w:r>
      <w:r w:rsidRPr="00E00253">
        <w:rPr>
          <w:rFonts w:ascii="Arial" w:hAnsi="Arial" w:cs="Arial"/>
          <w:i/>
          <w:sz w:val="18"/>
          <w:szCs w:val="18"/>
          <w:lang w:val="pl-PL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9216C8E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53847A4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</w:abstractNum>
  <w:abstractNum w:abstractNumId="7" w15:restartNumberingAfterBreak="0">
    <w:nsid w:val="00000008"/>
    <w:multiLevelType w:val="singleLevel"/>
    <w:tmpl w:val="00000008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</w:abstractNum>
  <w:abstractNum w:abstractNumId="11" w15:restartNumberingAfterBreak="0">
    <w:nsid w:val="0000000C"/>
    <w:multiLevelType w:val="singleLevel"/>
    <w:tmpl w:val="0000000C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0000000D"/>
    <w:multiLevelType w:val="singleLevel"/>
    <w:tmpl w:val="0000000D"/>
    <w:name w:val="WW8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0E"/>
    <w:multiLevelType w:val="multilevel"/>
    <w:tmpl w:val="0000000E"/>
    <w:name w:val="WW8Num1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0000000F"/>
    <w:multiLevelType w:val="singleLevel"/>
    <w:tmpl w:val="0000000F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/>
        <w:color w:val="auto"/>
      </w:rPr>
    </w:lvl>
  </w:abstractNum>
  <w:abstractNum w:abstractNumId="17" w15:restartNumberingAfterBreak="0">
    <w:nsid w:val="00000013"/>
    <w:multiLevelType w:val="singleLevel"/>
    <w:tmpl w:val="00000013"/>
    <w:name w:val="WW8Num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00000014"/>
    <w:multiLevelType w:val="singleLevel"/>
    <w:tmpl w:val="00000014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00000015"/>
    <w:multiLevelType w:val="singleLevel"/>
    <w:tmpl w:val="64CEA004"/>
    <w:name w:val="WW8Num3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00000017"/>
    <w:multiLevelType w:val="multilevel"/>
    <w:tmpl w:val="00000017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00655F12"/>
    <w:multiLevelType w:val="hybridMultilevel"/>
    <w:tmpl w:val="EB7214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3AF01EF"/>
    <w:multiLevelType w:val="hybridMultilevel"/>
    <w:tmpl w:val="CC1CD230"/>
    <w:lvl w:ilvl="0" w:tplc="320A33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BA25A7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6287B2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28C287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0FAE03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898763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B4A575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4D2368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33EA15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51B08EF"/>
    <w:multiLevelType w:val="hybridMultilevel"/>
    <w:tmpl w:val="BF221E18"/>
    <w:lvl w:ilvl="0" w:tplc="EDF8D9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7A0381E"/>
    <w:multiLevelType w:val="hybridMultilevel"/>
    <w:tmpl w:val="463CDD60"/>
    <w:name w:val="WW8Num192"/>
    <w:lvl w:ilvl="0" w:tplc="75C0CB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07A73AAE"/>
    <w:multiLevelType w:val="hybridMultilevel"/>
    <w:tmpl w:val="C52A7ACC"/>
    <w:lvl w:ilvl="0" w:tplc="7D7203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AC04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0023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7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140A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180B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D8D9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F210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AC9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D077031"/>
    <w:multiLevelType w:val="hybridMultilevel"/>
    <w:tmpl w:val="CB48FF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0F5264FE"/>
    <w:multiLevelType w:val="hybridMultilevel"/>
    <w:tmpl w:val="7B387A1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0B23D39"/>
    <w:multiLevelType w:val="hybridMultilevel"/>
    <w:tmpl w:val="72FEF020"/>
    <w:lvl w:ilvl="0" w:tplc="C096BF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2DC2BC9"/>
    <w:multiLevelType w:val="hybridMultilevel"/>
    <w:tmpl w:val="DE0CFD26"/>
    <w:name w:val="WW8Num72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18B4606A"/>
    <w:multiLevelType w:val="hybridMultilevel"/>
    <w:tmpl w:val="F9E0D190"/>
    <w:lvl w:ilvl="0" w:tplc="3D2A05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C769D8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0A4514E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194F2B3C"/>
    <w:multiLevelType w:val="hybridMultilevel"/>
    <w:tmpl w:val="A29CA4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A25334E"/>
    <w:multiLevelType w:val="hybridMultilevel"/>
    <w:tmpl w:val="F264A370"/>
    <w:lvl w:ilvl="0" w:tplc="874843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444226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BF4868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ABEC19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20473A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16276D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71EF1D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E0C1D9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06860B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FDD2155"/>
    <w:multiLevelType w:val="hybridMultilevel"/>
    <w:tmpl w:val="EE0CD2C4"/>
    <w:name w:val="WW8Num102"/>
    <w:lvl w:ilvl="0" w:tplc="5B7638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FE13AB0"/>
    <w:multiLevelType w:val="hybridMultilevel"/>
    <w:tmpl w:val="1126598A"/>
    <w:lvl w:ilvl="0" w:tplc="9DD80F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E67E5D"/>
    <w:multiLevelType w:val="hybridMultilevel"/>
    <w:tmpl w:val="0010A422"/>
    <w:name w:val="WW8Num153"/>
    <w:lvl w:ilvl="0" w:tplc="A7BC6886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9B6AB6"/>
    <w:multiLevelType w:val="multilevel"/>
    <w:tmpl w:val="56C069F2"/>
    <w:name w:val="WW8Num72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5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2A1769DA"/>
    <w:multiLevelType w:val="hybridMultilevel"/>
    <w:tmpl w:val="F6D4B1DC"/>
    <w:lvl w:ilvl="0" w:tplc="E29E4686">
      <w:start w:val="1"/>
      <w:numFmt w:val="lowerLetter"/>
      <w:lvlText w:val="%1)"/>
      <w:lvlJc w:val="left"/>
      <w:pPr>
        <w:ind w:left="73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8" w15:restartNumberingAfterBreak="0">
    <w:nsid w:val="2FAC1436"/>
    <w:multiLevelType w:val="hybridMultilevel"/>
    <w:tmpl w:val="3FDEAD2A"/>
    <w:lvl w:ilvl="0" w:tplc="E664182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9" w15:restartNumberingAfterBreak="0">
    <w:nsid w:val="3398150D"/>
    <w:multiLevelType w:val="multilevel"/>
    <w:tmpl w:val="344A8722"/>
    <w:name w:val="WW8Num7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33AB5B90"/>
    <w:multiLevelType w:val="hybridMultilevel"/>
    <w:tmpl w:val="2E8E6DF4"/>
    <w:lvl w:ilvl="0" w:tplc="B6101F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48C1F3F"/>
    <w:multiLevelType w:val="hybridMultilevel"/>
    <w:tmpl w:val="7BA6348C"/>
    <w:lvl w:ilvl="0" w:tplc="700010B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76B4342"/>
    <w:multiLevelType w:val="hybridMultilevel"/>
    <w:tmpl w:val="E174B18A"/>
    <w:lvl w:ilvl="0" w:tplc="37C636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405303"/>
    <w:multiLevelType w:val="hybridMultilevel"/>
    <w:tmpl w:val="9ED02A9A"/>
    <w:lvl w:ilvl="0" w:tplc="C902C9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9F408B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39C0B9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246213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704273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80A3FE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0D6461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C98553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CDC7FB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B5745DE"/>
    <w:multiLevelType w:val="hybridMultilevel"/>
    <w:tmpl w:val="FEB645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DBC21DD"/>
    <w:multiLevelType w:val="hybridMultilevel"/>
    <w:tmpl w:val="10E694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3184000"/>
    <w:multiLevelType w:val="hybridMultilevel"/>
    <w:tmpl w:val="258012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3BC461B"/>
    <w:multiLevelType w:val="hybridMultilevel"/>
    <w:tmpl w:val="5846E5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7A0FB6"/>
    <w:multiLevelType w:val="hybridMultilevel"/>
    <w:tmpl w:val="BD6ECF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485A596D"/>
    <w:multiLevelType w:val="hybridMultilevel"/>
    <w:tmpl w:val="822EB0D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F151C2A"/>
    <w:multiLevelType w:val="hybridMultilevel"/>
    <w:tmpl w:val="FEC439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F593DCF"/>
    <w:multiLevelType w:val="hybridMultilevel"/>
    <w:tmpl w:val="631CB70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1A08BA"/>
    <w:multiLevelType w:val="hybridMultilevel"/>
    <w:tmpl w:val="2226980C"/>
    <w:name w:val="WW8Num162"/>
    <w:lvl w:ilvl="0" w:tplc="851ADE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2E024C"/>
    <w:multiLevelType w:val="hybridMultilevel"/>
    <w:tmpl w:val="B5B69CA8"/>
    <w:lvl w:ilvl="0" w:tplc="CE4600A0">
      <w:start w:val="1"/>
      <w:numFmt w:val="decimal"/>
      <w:lvlText w:val="%1."/>
      <w:lvlJc w:val="left"/>
      <w:pPr>
        <w:ind w:left="360" w:hanging="360"/>
      </w:pPr>
      <w:rPr>
        <w:rFonts w:hint="default"/>
        <w:u w:val="none" w:color="FFFFF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5B42344"/>
    <w:multiLevelType w:val="hybridMultilevel"/>
    <w:tmpl w:val="C02E5C8C"/>
    <w:lvl w:ilvl="0" w:tplc="021C4F18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1060DB"/>
    <w:multiLevelType w:val="hybridMultilevel"/>
    <w:tmpl w:val="2C1EDA52"/>
    <w:lvl w:ilvl="0" w:tplc="2DB87B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6DA3162"/>
    <w:multiLevelType w:val="hybridMultilevel"/>
    <w:tmpl w:val="8CE6BA38"/>
    <w:lvl w:ilvl="0" w:tplc="7B9EEC3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56EB4E07"/>
    <w:multiLevelType w:val="hybridMultilevel"/>
    <w:tmpl w:val="74C662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8F923EE"/>
    <w:multiLevelType w:val="hybridMultilevel"/>
    <w:tmpl w:val="3D5AF5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EC018B"/>
    <w:multiLevelType w:val="hybridMultilevel"/>
    <w:tmpl w:val="C12666A0"/>
    <w:lvl w:ilvl="0" w:tplc="04150011">
      <w:start w:val="1"/>
      <w:numFmt w:val="decimal"/>
      <w:lvlText w:val="%1)"/>
      <w:lvlJc w:val="left"/>
      <w:pPr>
        <w:ind w:left="786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9F8363A"/>
    <w:multiLevelType w:val="hybridMultilevel"/>
    <w:tmpl w:val="0810B5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334A9E"/>
    <w:multiLevelType w:val="hybridMultilevel"/>
    <w:tmpl w:val="9D1829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EF36091"/>
    <w:multiLevelType w:val="hybridMultilevel"/>
    <w:tmpl w:val="A9D4C9EE"/>
    <w:lvl w:ilvl="0" w:tplc="C062FA5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1303E85"/>
    <w:multiLevelType w:val="hybridMultilevel"/>
    <w:tmpl w:val="B8E2361E"/>
    <w:lvl w:ilvl="0" w:tplc="65168E54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1A554EB"/>
    <w:multiLevelType w:val="hybridMultilevel"/>
    <w:tmpl w:val="1F4274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1459A2"/>
    <w:multiLevelType w:val="hybridMultilevel"/>
    <w:tmpl w:val="9BF8E08A"/>
    <w:name w:val="WW8Num152"/>
    <w:lvl w:ilvl="0" w:tplc="9CA01794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B352BEB2">
      <w:start w:val="1"/>
      <w:numFmt w:val="decimal"/>
      <w:lvlText w:val="%8)"/>
      <w:lvlJc w:val="left"/>
      <w:pPr>
        <w:ind w:left="5760" w:hanging="360"/>
      </w:pPr>
      <w:rPr>
        <w:rFonts w:hint="default"/>
        <w:color w:val="auto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6DB29EF"/>
    <w:multiLevelType w:val="hybridMultilevel"/>
    <w:tmpl w:val="FCFE3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757461"/>
    <w:multiLevelType w:val="hybridMultilevel"/>
    <w:tmpl w:val="EDA093EC"/>
    <w:lvl w:ilvl="0" w:tplc="4D9497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0A71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DEB3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BC8A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208D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F051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2262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4C94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6490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8C909F9"/>
    <w:multiLevelType w:val="hybridMultilevel"/>
    <w:tmpl w:val="A50E8C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B9855DF"/>
    <w:multiLevelType w:val="hybridMultilevel"/>
    <w:tmpl w:val="33409A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BFA6B98"/>
    <w:multiLevelType w:val="hybridMultilevel"/>
    <w:tmpl w:val="05E0E130"/>
    <w:name w:val="WW8Num1522"/>
    <w:lvl w:ilvl="0" w:tplc="C1403FFC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D97502C"/>
    <w:multiLevelType w:val="hybridMultilevel"/>
    <w:tmpl w:val="E29C1C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FCA3C40"/>
    <w:multiLevelType w:val="hybridMultilevel"/>
    <w:tmpl w:val="1FC63026"/>
    <w:lvl w:ilvl="0" w:tplc="EFC05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0"/>
  </w:num>
  <w:num w:numId="3">
    <w:abstractNumId w:val="28"/>
  </w:num>
  <w:num w:numId="4">
    <w:abstractNumId w:val="34"/>
  </w:num>
  <w:num w:numId="5">
    <w:abstractNumId w:val="55"/>
  </w:num>
  <w:num w:numId="6">
    <w:abstractNumId w:val="72"/>
  </w:num>
  <w:num w:numId="7">
    <w:abstractNumId w:val="30"/>
  </w:num>
  <w:num w:numId="8">
    <w:abstractNumId w:val="68"/>
  </w:num>
  <w:num w:numId="9">
    <w:abstractNumId w:val="50"/>
  </w:num>
  <w:num w:numId="10">
    <w:abstractNumId w:val="46"/>
  </w:num>
  <w:num w:numId="11">
    <w:abstractNumId w:val="26"/>
  </w:num>
  <w:num w:numId="12">
    <w:abstractNumId w:val="69"/>
  </w:num>
  <w:num w:numId="13">
    <w:abstractNumId w:val="40"/>
  </w:num>
  <w:num w:numId="14">
    <w:abstractNumId w:val="60"/>
  </w:num>
  <w:num w:numId="15">
    <w:abstractNumId w:val="38"/>
  </w:num>
  <w:num w:numId="16">
    <w:abstractNumId w:val="23"/>
  </w:num>
  <w:num w:numId="17">
    <w:abstractNumId w:val="45"/>
  </w:num>
  <w:num w:numId="18">
    <w:abstractNumId w:val="44"/>
  </w:num>
  <w:num w:numId="19">
    <w:abstractNumId w:val="62"/>
  </w:num>
  <w:num w:numId="20">
    <w:abstractNumId w:val="27"/>
  </w:num>
  <w:num w:numId="21">
    <w:abstractNumId w:val="56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3"/>
  </w:num>
  <w:num w:numId="27">
    <w:abstractNumId w:val="51"/>
  </w:num>
  <w:num w:numId="28">
    <w:abstractNumId w:val="48"/>
  </w:num>
  <w:num w:numId="29">
    <w:abstractNumId w:val="57"/>
  </w:num>
  <w:num w:numId="30">
    <w:abstractNumId w:val="37"/>
  </w:num>
  <w:num w:numId="31">
    <w:abstractNumId w:val="47"/>
  </w:num>
  <w:num w:numId="3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2"/>
  </w:num>
  <w:num w:numId="34">
    <w:abstractNumId w:val="71"/>
  </w:num>
  <w:num w:numId="35">
    <w:abstractNumId w:val="49"/>
  </w:num>
  <w:num w:numId="36">
    <w:abstractNumId w:val="21"/>
  </w:num>
  <w:num w:numId="37">
    <w:abstractNumId w:val="64"/>
  </w:num>
  <w:num w:numId="38">
    <w:abstractNumId w:val="66"/>
  </w:num>
  <w:num w:numId="39">
    <w:abstractNumId w:val="25"/>
  </w:num>
  <w:num w:numId="40">
    <w:abstractNumId w:val="43"/>
  </w:num>
  <w:num w:numId="41">
    <w:abstractNumId w:val="67"/>
  </w:num>
  <w:num w:numId="42">
    <w:abstractNumId w:val="32"/>
  </w:num>
  <w:num w:numId="43">
    <w:abstractNumId w:val="22"/>
  </w:num>
  <w:num w:numId="44">
    <w:abstractNumId w:val="61"/>
  </w:num>
  <w:num w:numId="45">
    <w:abstractNumId w:val="41"/>
  </w:num>
  <w:num w:numId="46">
    <w:abstractNumId w:val="3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457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0F1"/>
    <w:rsid w:val="00000CC3"/>
    <w:rsid w:val="0000676D"/>
    <w:rsid w:val="000137EC"/>
    <w:rsid w:val="00017B1A"/>
    <w:rsid w:val="00017E88"/>
    <w:rsid w:val="000238B0"/>
    <w:rsid w:val="00025EAE"/>
    <w:rsid w:val="00027D1C"/>
    <w:rsid w:val="00031215"/>
    <w:rsid w:val="000322B9"/>
    <w:rsid w:val="000408C0"/>
    <w:rsid w:val="00040FF1"/>
    <w:rsid w:val="000416B9"/>
    <w:rsid w:val="00044B2D"/>
    <w:rsid w:val="00045C3F"/>
    <w:rsid w:val="00053868"/>
    <w:rsid w:val="00054ABA"/>
    <w:rsid w:val="00055F77"/>
    <w:rsid w:val="0005732D"/>
    <w:rsid w:val="000578B5"/>
    <w:rsid w:val="00061118"/>
    <w:rsid w:val="00061DEA"/>
    <w:rsid w:val="00061FBB"/>
    <w:rsid w:val="00063AFA"/>
    <w:rsid w:val="000654DB"/>
    <w:rsid w:val="000717B4"/>
    <w:rsid w:val="00074E9C"/>
    <w:rsid w:val="00075958"/>
    <w:rsid w:val="000773D8"/>
    <w:rsid w:val="000779DE"/>
    <w:rsid w:val="00081B5D"/>
    <w:rsid w:val="00082137"/>
    <w:rsid w:val="00082318"/>
    <w:rsid w:val="00085B1A"/>
    <w:rsid w:val="000867E0"/>
    <w:rsid w:val="00086C58"/>
    <w:rsid w:val="00087237"/>
    <w:rsid w:val="00090ECF"/>
    <w:rsid w:val="00091A4C"/>
    <w:rsid w:val="00093F15"/>
    <w:rsid w:val="00096EB8"/>
    <w:rsid w:val="000A3DD3"/>
    <w:rsid w:val="000B04EE"/>
    <w:rsid w:val="000B0A59"/>
    <w:rsid w:val="000B3796"/>
    <w:rsid w:val="000B5500"/>
    <w:rsid w:val="000B60A5"/>
    <w:rsid w:val="000C29FD"/>
    <w:rsid w:val="000C2FD3"/>
    <w:rsid w:val="000C33C7"/>
    <w:rsid w:val="000C6225"/>
    <w:rsid w:val="000D2D63"/>
    <w:rsid w:val="000D60E0"/>
    <w:rsid w:val="000E0037"/>
    <w:rsid w:val="000E05C7"/>
    <w:rsid w:val="000E1690"/>
    <w:rsid w:val="000E42AD"/>
    <w:rsid w:val="000E7CE5"/>
    <w:rsid w:val="000F55D9"/>
    <w:rsid w:val="000F722D"/>
    <w:rsid w:val="00100788"/>
    <w:rsid w:val="001032FF"/>
    <w:rsid w:val="00106772"/>
    <w:rsid w:val="001077EE"/>
    <w:rsid w:val="00110389"/>
    <w:rsid w:val="0011053C"/>
    <w:rsid w:val="00115376"/>
    <w:rsid w:val="001160A8"/>
    <w:rsid w:val="00121001"/>
    <w:rsid w:val="00123706"/>
    <w:rsid w:val="00125262"/>
    <w:rsid w:val="001267D7"/>
    <w:rsid w:val="0012694A"/>
    <w:rsid w:val="0012767B"/>
    <w:rsid w:val="001321CA"/>
    <w:rsid w:val="001334D7"/>
    <w:rsid w:val="001338F8"/>
    <w:rsid w:val="00135AB1"/>
    <w:rsid w:val="00135B0C"/>
    <w:rsid w:val="00142632"/>
    <w:rsid w:val="00142F3D"/>
    <w:rsid w:val="00145BC7"/>
    <w:rsid w:val="00147C3D"/>
    <w:rsid w:val="0015425A"/>
    <w:rsid w:val="0015559E"/>
    <w:rsid w:val="00155B65"/>
    <w:rsid w:val="00157AFF"/>
    <w:rsid w:val="0016293B"/>
    <w:rsid w:val="001644CD"/>
    <w:rsid w:val="0016520D"/>
    <w:rsid w:val="00172408"/>
    <w:rsid w:val="00175475"/>
    <w:rsid w:val="00176FFA"/>
    <w:rsid w:val="00182135"/>
    <w:rsid w:val="001848C5"/>
    <w:rsid w:val="00185D72"/>
    <w:rsid w:val="00186EC2"/>
    <w:rsid w:val="00190F02"/>
    <w:rsid w:val="00192D00"/>
    <w:rsid w:val="0019334F"/>
    <w:rsid w:val="001969CB"/>
    <w:rsid w:val="0019718A"/>
    <w:rsid w:val="001A1AFD"/>
    <w:rsid w:val="001A3331"/>
    <w:rsid w:val="001A6E58"/>
    <w:rsid w:val="001B3187"/>
    <w:rsid w:val="001B7259"/>
    <w:rsid w:val="001B781B"/>
    <w:rsid w:val="001C018D"/>
    <w:rsid w:val="001C1251"/>
    <w:rsid w:val="001C1C91"/>
    <w:rsid w:val="001C2B36"/>
    <w:rsid w:val="001C38D1"/>
    <w:rsid w:val="001C57E5"/>
    <w:rsid w:val="001C5CDF"/>
    <w:rsid w:val="001C61DE"/>
    <w:rsid w:val="001C7187"/>
    <w:rsid w:val="001C7B50"/>
    <w:rsid w:val="001D0086"/>
    <w:rsid w:val="001D0C4F"/>
    <w:rsid w:val="001D37B1"/>
    <w:rsid w:val="001D5EF3"/>
    <w:rsid w:val="001E1982"/>
    <w:rsid w:val="001E24EB"/>
    <w:rsid w:val="001E2CAC"/>
    <w:rsid w:val="001E317F"/>
    <w:rsid w:val="001E31B3"/>
    <w:rsid w:val="001E33A7"/>
    <w:rsid w:val="001E3ACC"/>
    <w:rsid w:val="001E5711"/>
    <w:rsid w:val="001E7B60"/>
    <w:rsid w:val="001F06DA"/>
    <w:rsid w:val="001F1E3E"/>
    <w:rsid w:val="001F25A8"/>
    <w:rsid w:val="001F761C"/>
    <w:rsid w:val="001F7683"/>
    <w:rsid w:val="001F7D59"/>
    <w:rsid w:val="00205C4E"/>
    <w:rsid w:val="00207378"/>
    <w:rsid w:val="00213C3B"/>
    <w:rsid w:val="00215FD4"/>
    <w:rsid w:val="00222E80"/>
    <w:rsid w:val="00232B6F"/>
    <w:rsid w:val="00234513"/>
    <w:rsid w:val="00235BB0"/>
    <w:rsid w:val="00236DEE"/>
    <w:rsid w:val="00247F82"/>
    <w:rsid w:val="002524A7"/>
    <w:rsid w:val="002554AB"/>
    <w:rsid w:val="00263774"/>
    <w:rsid w:val="00272DC8"/>
    <w:rsid w:val="0027451C"/>
    <w:rsid w:val="00274E3D"/>
    <w:rsid w:val="00276645"/>
    <w:rsid w:val="00276C72"/>
    <w:rsid w:val="00280099"/>
    <w:rsid w:val="00281A69"/>
    <w:rsid w:val="00282BDE"/>
    <w:rsid w:val="00284D0C"/>
    <w:rsid w:val="00295762"/>
    <w:rsid w:val="002A1293"/>
    <w:rsid w:val="002A1AD1"/>
    <w:rsid w:val="002A309B"/>
    <w:rsid w:val="002A3123"/>
    <w:rsid w:val="002B1C05"/>
    <w:rsid w:val="002B1C84"/>
    <w:rsid w:val="002B2015"/>
    <w:rsid w:val="002B38E9"/>
    <w:rsid w:val="002B57F6"/>
    <w:rsid w:val="002B763C"/>
    <w:rsid w:val="002C0444"/>
    <w:rsid w:val="002C233A"/>
    <w:rsid w:val="002C4EB6"/>
    <w:rsid w:val="002C5C54"/>
    <w:rsid w:val="002C653A"/>
    <w:rsid w:val="002D0A64"/>
    <w:rsid w:val="002D2DA3"/>
    <w:rsid w:val="002D44E3"/>
    <w:rsid w:val="002D5061"/>
    <w:rsid w:val="002D6EA4"/>
    <w:rsid w:val="002D6EE0"/>
    <w:rsid w:val="002D75C1"/>
    <w:rsid w:val="002E0111"/>
    <w:rsid w:val="002E306D"/>
    <w:rsid w:val="002E4789"/>
    <w:rsid w:val="002E50CF"/>
    <w:rsid w:val="002E7FA0"/>
    <w:rsid w:val="002F24E9"/>
    <w:rsid w:val="002F5B74"/>
    <w:rsid w:val="002F78B1"/>
    <w:rsid w:val="002F7FA9"/>
    <w:rsid w:val="00300634"/>
    <w:rsid w:val="00306701"/>
    <w:rsid w:val="003114AF"/>
    <w:rsid w:val="00313B95"/>
    <w:rsid w:val="0031466D"/>
    <w:rsid w:val="00315C1C"/>
    <w:rsid w:val="00325E72"/>
    <w:rsid w:val="00332751"/>
    <w:rsid w:val="00332A2D"/>
    <w:rsid w:val="00333A86"/>
    <w:rsid w:val="00337814"/>
    <w:rsid w:val="00341FDE"/>
    <w:rsid w:val="003453EB"/>
    <w:rsid w:val="00345453"/>
    <w:rsid w:val="0034678F"/>
    <w:rsid w:val="00347308"/>
    <w:rsid w:val="00355755"/>
    <w:rsid w:val="00357634"/>
    <w:rsid w:val="00362F34"/>
    <w:rsid w:val="003636F5"/>
    <w:rsid w:val="0036380C"/>
    <w:rsid w:val="0036407B"/>
    <w:rsid w:val="00365F2E"/>
    <w:rsid w:val="00372103"/>
    <w:rsid w:val="0037383F"/>
    <w:rsid w:val="00374947"/>
    <w:rsid w:val="00374EC6"/>
    <w:rsid w:val="00377772"/>
    <w:rsid w:val="00382DB0"/>
    <w:rsid w:val="0038675C"/>
    <w:rsid w:val="003905CB"/>
    <w:rsid w:val="00391BA5"/>
    <w:rsid w:val="003A062C"/>
    <w:rsid w:val="003A439B"/>
    <w:rsid w:val="003A5F7D"/>
    <w:rsid w:val="003A6D1E"/>
    <w:rsid w:val="003B3ADA"/>
    <w:rsid w:val="003B6065"/>
    <w:rsid w:val="003B62C7"/>
    <w:rsid w:val="003D2213"/>
    <w:rsid w:val="003D2D33"/>
    <w:rsid w:val="003D45D7"/>
    <w:rsid w:val="003D5D65"/>
    <w:rsid w:val="003D7063"/>
    <w:rsid w:val="003D726C"/>
    <w:rsid w:val="003E2EBF"/>
    <w:rsid w:val="003E3025"/>
    <w:rsid w:val="003F2CF6"/>
    <w:rsid w:val="003F40E4"/>
    <w:rsid w:val="00400AAC"/>
    <w:rsid w:val="004041FA"/>
    <w:rsid w:val="00406FA1"/>
    <w:rsid w:val="00414A07"/>
    <w:rsid w:val="00416946"/>
    <w:rsid w:val="00420289"/>
    <w:rsid w:val="00420545"/>
    <w:rsid w:val="00421DBE"/>
    <w:rsid w:val="00424BEB"/>
    <w:rsid w:val="00426389"/>
    <w:rsid w:val="0043091A"/>
    <w:rsid w:val="00431981"/>
    <w:rsid w:val="004330FE"/>
    <w:rsid w:val="00437C44"/>
    <w:rsid w:val="00442212"/>
    <w:rsid w:val="004445AD"/>
    <w:rsid w:val="00446F3E"/>
    <w:rsid w:val="00451924"/>
    <w:rsid w:val="004528E9"/>
    <w:rsid w:val="00453C18"/>
    <w:rsid w:val="00454714"/>
    <w:rsid w:val="004566C2"/>
    <w:rsid w:val="00460EBF"/>
    <w:rsid w:val="00463C05"/>
    <w:rsid w:val="0046578D"/>
    <w:rsid w:val="00465E96"/>
    <w:rsid w:val="00477C98"/>
    <w:rsid w:val="004800B3"/>
    <w:rsid w:val="004815D6"/>
    <w:rsid w:val="00484551"/>
    <w:rsid w:val="00484CF7"/>
    <w:rsid w:val="004856AE"/>
    <w:rsid w:val="00491011"/>
    <w:rsid w:val="00491CED"/>
    <w:rsid w:val="00492716"/>
    <w:rsid w:val="00494CEB"/>
    <w:rsid w:val="00495D5E"/>
    <w:rsid w:val="00497C5F"/>
    <w:rsid w:val="004A2505"/>
    <w:rsid w:val="004A522A"/>
    <w:rsid w:val="004A6505"/>
    <w:rsid w:val="004B3705"/>
    <w:rsid w:val="004B6EC0"/>
    <w:rsid w:val="004C1C10"/>
    <w:rsid w:val="004C1DE9"/>
    <w:rsid w:val="004C400B"/>
    <w:rsid w:val="004C6AD9"/>
    <w:rsid w:val="004D1907"/>
    <w:rsid w:val="004D4283"/>
    <w:rsid w:val="004D5FB6"/>
    <w:rsid w:val="004D6C97"/>
    <w:rsid w:val="004D6FA2"/>
    <w:rsid w:val="004E4F57"/>
    <w:rsid w:val="004F23AC"/>
    <w:rsid w:val="004F3158"/>
    <w:rsid w:val="004F7A20"/>
    <w:rsid w:val="005026ED"/>
    <w:rsid w:val="005037FF"/>
    <w:rsid w:val="00506281"/>
    <w:rsid w:val="0051143B"/>
    <w:rsid w:val="00522AF3"/>
    <w:rsid w:val="00530567"/>
    <w:rsid w:val="00530A30"/>
    <w:rsid w:val="00531ED9"/>
    <w:rsid w:val="0053708D"/>
    <w:rsid w:val="005422FD"/>
    <w:rsid w:val="00543654"/>
    <w:rsid w:val="00546396"/>
    <w:rsid w:val="0055214F"/>
    <w:rsid w:val="00552306"/>
    <w:rsid w:val="005525B9"/>
    <w:rsid w:val="00553365"/>
    <w:rsid w:val="00554DE2"/>
    <w:rsid w:val="00555315"/>
    <w:rsid w:val="00561165"/>
    <w:rsid w:val="005636FE"/>
    <w:rsid w:val="00566CDA"/>
    <w:rsid w:val="00570D7E"/>
    <w:rsid w:val="005723FA"/>
    <w:rsid w:val="00573732"/>
    <w:rsid w:val="0057415B"/>
    <w:rsid w:val="00575156"/>
    <w:rsid w:val="00575874"/>
    <w:rsid w:val="00576C76"/>
    <w:rsid w:val="005775CF"/>
    <w:rsid w:val="00577B25"/>
    <w:rsid w:val="00582979"/>
    <w:rsid w:val="00592180"/>
    <w:rsid w:val="0059249F"/>
    <w:rsid w:val="00593AFD"/>
    <w:rsid w:val="005955EF"/>
    <w:rsid w:val="00595BF2"/>
    <w:rsid w:val="00596D6C"/>
    <w:rsid w:val="005A2021"/>
    <w:rsid w:val="005A33EE"/>
    <w:rsid w:val="005A3BDA"/>
    <w:rsid w:val="005A4C6E"/>
    <w:rsid w:val="005A5215"/>
    <w:rsid w:val="005A5EA3"/>
    <w:rsid w:val="005B28B5"/>
    <w:rsid w:val="005C3918"/>
    <w:rsid w:val="005C5783"/>
    <w:rsid w:val="005C6B0E"/>
    <w:rsid w:val="005D19EC"/>
    <w:rsid w:val="005D5D4D"/>
    <w:rsid w:val="005D686E"/>
    <w:rsid w:val="005E3742"/>
    <w:rsid w:val="005E5426"/>
    <w:rsid w:val="005F02A8"/>
    <w:rsid w:val="005F3E36"/>
    <w:rsid w:val="005F658D"/>
    <w:rsid w:val="005F79AE"/>
    <w:rsid w:val="00601792"/>
    <w:rsid w:val="006026FF"/>
    <w:rsid w:val="006045D6"/>
    <w:rsid w:val="006119F4"/>
    <w:rsid w:val="0061319C"/>
    <w:rsid w:val="00613BF4"/>
    <w:rsid w:val="006148B8"/>
    <w:rsid w:val="00622835"/>
    <w:rsid w:val="0062374B"/>
    <w:rsid w:val="00623829"/>
    <w:rsid w:val="0062394A"/>
    <w:rsid w:val="00642AB6"/>
    <w:rsid w:val="006432A7"/>
    <w:rsid w:val="006448B8"/>
    <w:rsid w:val="00646048"/>
    <w:rsid w:val="00650E9A"/>
    <w:rsid w:val="006538CB"/>
    <w:rsid w:val="006541B0"/>
    <w:rsid w:val="00654443"/>
    <w:rsid w:val="00654B3A"/>
    <w:rsid w:val="00655417"/>
    <w:rsid w:val="00660B7D"/>
    <w:rsid w:val="00661F35"/>
    <w:rsid w:val="00663994"/>
    <w:rsid w:val="0066401A"/>
    <w:rsid w:val="00664D49"/>
    <w:rsid w:val="00665003"/>
    <w:rsid w:val="00670AB7"/>
    <w:rsid w:val="00671D74"/>
    <w:rsid w:val="0067447C"/>
    <w:rsid w:val="0067656F"/>
    <w:rsid w:val="00677380"/>
    <w:rsid w:val="006835CA"/>
    <w:rsid w:val="006838B4"/>
    <w:rsid w:val="00683B92"/>
    <w:rsid w:val="00691BA7"/>
    <w:rsid w:val="00693B4F"/>
    <w:rsid w:val="00694978"/>
    <w:rsid w:val="00697DAF"/>
    <w:rsid w:val="006A2B35"/>
    <w:rsid w:val="006A437E"/>
    <w:rsid w:val="006A4A0C"/>
    <w:rsid w:val="006A70FD"/>
    <w:rsid w:val="006B0249"/>
    <w:rsid w:val="006B0336"/>
    <w:rsid w:val="006B1F3E"/>
    <w:rsid w:val="006C23CB"/>
    <w:rsid w:val="006C3CA0"/>
    <w:rsid w:val="006C7A0A"/>
    <w:rsid w:val="006C7F23"/>
    <w:rsid w:val="006D0581"/>
    <w:rsid w:val="006D13D3"/>
    <w:rsid w:val="006D33FD"/>
    <w:rsid w:val="006E2B95"/>
    <w:rsid w:val="006E5176"/>
    <w:rsid w:val="006E54C8"/>
    <w:rsid w:val="006E66BE"/>
    <w:rsid w:val="006E703F"/>
    <w:rsid w:val="006F0F6B"/>
    <w:rsid w:val="006F1B0F"/>
    <w:rsid w:val="006F2E86"/>
    <w:rsid w:val="00700610"/>
    <w:rsid w:val="007006C7"/>
    <w:rsid w:val="00700BB5"/>
    <w:rsid w:val="00701AA6"/>
    <w:rsid w:val="00701D1E"/>
    <w:rsid w:val="00702DB4"/>
    <w:rsid w:val="00715993"/>
    <w:rsid w:val="00730021"/>
    <w:rsid w:val="00732A47"/>
    <w:rsid w:val="007330A4"/>
    <w:rsid w:val="007340D4"/>
    <w:rsid w:val="00736A85"/>
    <w:rsid w:val="007410D8"/>
    <w:rsid w:val="00745487"/>
    <w:rsid w:val="00751BC9"/>
    <w:rsid w:val="007548FB"/>
    <w:rsid w:val="00756EAD"/>
    <w:rsid w:val="00761DB7"/>
    <w:rsid w:val="00762788"/>
    <w:rsid w:val="00762C91"/>
    <w:rsid w:val="0077619E"/>
    <w:rsid w:val="0078061D"/>
    <w:rsid w:val="00783110"/>
    <w:rsid w:val="007832BD"/>
    <w:rsid w:val="00784E6A"/>
    <w:rsid w:val="0078692F"/>
    <w:rsid w:val="00793274"/>
    <w:rsid w:val="0079370D"/>
    <w:rsid w:val="00795F99"/>
    <w:rsid w:val="00795FCA"/>
    <w:rsid w:val="00796ADF"/>
    <w:rsid w:val="00797B2F"/>
    <w:rsid w:val="007A5D75"/>
    <w:rsid w:val="007A5F09"/>
    <w:rsid w:val="007B1C50"/>
    <w:rsid w:val="007B44E7"/>
    <w:rsid w:val="007C1031"/>
    <w:rsid w:val="007C3568"/>
    <w:rsid w:val="007C5473"/>
    <w:rsid w:val="007D5851"/>
    <w:rsid w:val="007D70B2"/>
    <w:rsid w:val="007D7746"/>
    <w:rsid w:val="007E19FC"/>
    <w:rsid w:val="007E4904"/>
    <w:rsid w:val="007E6BCE"/>
    <w:rsid w:val="007E7291"/>
    <w:rsid w:val="007E766B"/>
    <w:rsid w:val="007F151D"/>
    <w:rsid w:val="007F23AF"/>
    <w:rsid w:val="007F299F"/>
    <w:rsid w:val="007F29AD"/>
    <w:rsid w:val="007F5894"/>
    <w:rsid w:val="007F6FA7"/>
    <w:rsid w:val="008007FE"/>
    <w:rsid w:val="00803E34"/>
    <w:rsid w:val="00805D4B"/>
    <w:rsid w:val="008078BD"/>
    <w:rsid w:val="00813936"/>
    <w:rsid w:val="00815FB7"/>
    <w:rsid w:val="008161F7"/>
    <w:rsid w:val="00817DEB"/>
    <w:rsid w:val="008248B3"/>
    <w:rsid w:val="0082533F"/>
    <w:rsid w:val="008264D8"/>
    <w:rsid w:val="00826C01"/>
    <w:rsid w:val="00826C63"/>
    <w:rsid w:val="008309AD"/>
    <w:rsid w:val="008319BA"/>
    <w:rsid w:val="00834F3A"/>
    <w:rsid w:val="008350B0"/>
    <w:rsid w:val="008404FF"/>
    <w:rsid w:val="0085145B"/>
    <w:rsid w:val="0085354B"/>
    <w:rsid w:val="008568C5"/>
    <w:rsid w:val="00860038"/>
    <w:rsid w:val="00862C4F"/>
    <w:rsid w:val="008767FD"/>
    <w:rsid w:val="00882349"/>
    <w:rsid w:val="0088399D"/>
    <w:rsid w:val="0088486F"/>
    <w:rsid w:val="00884D00"/>
    <w:rsid w:val="0088528C"/>
    <w:rsid w:val="00885706"/>
    <w:rsid w:val="00886731"/>
    <w:rsid w:val="008922A9"/>
    <w:rsid w:val="008963C7"/>
    <w:rsid w:val="00896EB0"/>
    <w:rsid w:val="008B04AB"/>
    <w:rsid w:val="008B5C8C"/>
    <w:rsid w:val="008B72E8"/>
    <w:rsid w:val="008B7B34"/>
    <w:rsid w:val="008D056F"/>
    <w:rsid w:val="008D1D91"/>
    <w:rsid w:val="008D4728"/>
    <w:rsid w:val="008E1F2C"/>
    <w:rsid w:val="008E51C1"/>
    <w:rsid w:val="008F2BA6"/>
    <w:rsid w:val="008F398E"/>
    <w:rsid w:val="008F3EAA"/>
    <w:rsid w:val="008F52DC"/>
    <w:rsid w:val="00906A96"/>
    <w:rsid w:val="00907D75"/>
    <w:rsid w:val="009138E4"/>
    <w:rsid w:val="009141E6"/>
    <w:rsid w:val="00916512"/>
    <w:rsid w:val="009215E9"/>
    <w:rsid w:val="0092567A"/>
    <w:rsid w:val="00926516"/>
    <w:rsid w:val="00927044"/>
    <w:rsid w:val="00933849"/>
    <w:rsid w:val="00934CA6"/>
    <w:rsid w:val="0093567E"/>
    <w:rsid w:val="00941E78"/>
    <w:rsid w:val="009429A1"/>
    <w:rsid w:val="00943AD8"/>
    <w:rsid w:val="00945E29"/>
    <w:rsid w:val="00950749"/>
    <w:rsid w:val="00954CC0"/>
    <w:rsid w:val="00955D60"/>
    <w:rsid w:val="00957DD6"/>
    <w:rsid w:val="00960025"/>
    <w:rsid w:val="009604AE"/>
    <w:rsid w:val="00962CBC"/>
    <w:rsid w:val="00965417"/>
    <w:rsid w:val="0096733A"/>
    <w:rsid w:val="0096773A"/>
    <w:rsid w:val="009754F3"/>
    <w:rsid w:val="00975839"/>
    <w:rsid w:val="00976BC6"/>
    <w:rsid w:val="0098359A"/>
    <w:rsid w:val="00991EE8"/>
    <w:rsid w:val="00993C06"/>
    <w:rsid w:val="00996E23"/>
    <w:rsid w:val="009A0DB5"/>
    <w:rsid w:val="009A16FE"/>
    <w:rsid w:val="009A3637"/>
    <w:rsid w:val="009B25A5"/>
    <w:rsid w:val="009B3360"/>
    <w:rsid w:val="009B7C58"/>
    <w:rsid w:val="009C17A1"/>
    <w:rsid w:val="009C1DFF"/>
    <w:rsid w:val="009C26D1"/>
    <w:rsid w:val="009C31C0"/>
    <w:rsid w:val="009C54E0"/>
    <w:rsid w:val="009D1C20"/>
    <w:rsid w:val="009D3AF4"/>
    <w:rsid w:val="009D5D21"/>
    <w:rsid w:val="009E27E8"/>
    <w:rsid w:val="009F0339"/>
    <w:rsid w:val="009F0C8C"/>
    <w:rsid w:val="009F4C89"/>
    <w:rsid w:val="009F5886"/>
    <w:rsid w:val="00A01DDE"/>
    <w:rsid w:val="00A0217A"/>
    <w:rsid w:val="00A06274"/>
    <w:rsid w:val="00A067E4"/>
    <w:rsid w:val="00A06D41"/>
    <w:rsid w:val="00A10DDD"/>
    <w:rsid w:val="00A14E34"/>
    <w:rsid w:val="00A14E9B"/>
    <w:rsid w:val="00A15CF3"/>
    <w:rsid w:val="00A21FF0"/>
    <w:rsid w:val="00A26D98"/>
    <w:rsid w:val="00A279CB"/>
    <w:rsid w:val="00A317AA"/>
    <w:rsid w:val="00A35A0D"/>
    <w:rsid w:val="00A37868"/>
    <w:rsid w:val="00A40C88"/>
    <w:rsid w:val="00A416ED"/>
    <w:rsid w:val="00A461C3"/>
    <w:rsid w:val="00A4651D"/>
    <w:rsid w:val="00A479AD"/>
    <w:rsid w:val="00A5060C"/>
    <w:rsid w:val="00A518AB"/>
    <w:rsid w:val="00A54B8A"/>
    <w:rsid w:val="00A56180"/>
    <w:rsid w:val="00A61764"/>
    <w:rsid w:val="00A61A73"/>
    <w:rsid w:val="00A62F61"/>
    <w:rsid w:val="00A636F1"/>
    <w:rsid w:val="00A65E26"/>
    <w:rsid w:val="00A67C64"/>
    <w:rsid w:val="00A703E2"/>
    <w:rsid w:val="00A71CC6"/>
    <w:rsid w:val="00A730CE"/>
    <w:rsid w:val="00A7370A"/>
    <w:rsid w:val="00A74DE3"/>
    <w:rsid w:val="00A75E40"/>
    <w:rsid w:val="00A77F71"/>
    <w:rsid w:val="00A81584"/>
    <w:rsid w:val="00A82197"/>
    <w:rsid w:val="00A87F6F"/>
    <w:rsid w:val="00A900A6"/>
    <w:rsid w:val="00A943FB"/>
    <w:rsid w:val="00A9469A"/>
    <w:rsid w:val="00A970F1"/>
    <w:rsid w:val="00AA0311"/>
    <w:rsid w:val="00AA1042"/>
    <w:rsid w:val="00AA2683"/>
    <w:rsid w:val="00AA3E79"/>
    <w:rsid w:val="00AB17E9"/>
    <w:rsid w:val="00AB29B6"/>
    <w:rsid w:val="00AB3660"/>
    <w:rsid w:val="00AB56CB"/>
    <w:rsid w:val="00AB5A77"/>
    <w:rsid w:val="00AC72CE"/>
    <w:rsid w:val="00AD296E"/>
    <w:rsid w:val="00AD3BBB"/>
    <w:rsid w:val="00AD6D6F"/>
    <w:rsid w:val="00AE074C"/>
    <w:rsid w:val="00AE22DC"/>
    <w:rsid w:val="00AE2B81"/>
    <w:rsid w:val="00AE547F"/>
    <w:rsid w:val="00AE6A69"/>
    <w:rsid w:val="00AF0BF8"/>
    <w:rsid w:val="00AF16AB"/>
    <w:rsid w:val="00AF4AE9"/>
    <w:rsid w:val="00AF5840"/>
    <w:rsid w:val="00AF6B2F"/>
    <w:rsid w:val="00B02500"/>
    <w:rsid w:val="00B0495F"/>
    <w:rsid w:val="00B05198"/>
    <w:rsid w:val="00B070EB"/>
    <w:rsid w:val="00B10283"/>
    <w:rsid w:val="00B11A5C"/>
    <w:rsid w:val="00B14644"/>
    <w:rsid w:val="00B148DD"/>
    <w:rsid w:val="00B152E1"/>
    <w:rsid w:val="00B230C4"/>
    <w:rsid w:val="00B30DB1"/>
    <w:rsid w:val="00B35F79"/>
    <w:rsid w:val="00B36484"/>
    <w:rsid w:val="00B411C4"/>
    <w:rsid w:val="00B426EB"/>
    <w:rsid w:val="00B50210"/>
    <w:rsid w:val="00B53974"/>
    <w:rsid w:val="00B54618"/>
    <w:rsid w:val="00B55AA0"/>
    <w:rsid w:val="00B55AAD"/>
    <w:rsid w:val="00B55C03"/>
    <w:rsid w:val="00B622BB"/>
    <w:rsid w:val="00B6407E"/>
    <w:rsid w:val="00B64633"/>
    <w:rsid w:val="00B678A8"/>
    <w:rsid w:val="00B72348"/>
    <w:rsid w:val="00B761EA"/>
    <w:rsid w:val="00B77819"/>
    <w:rsid w:val="00B82623"/>
    <w:rsid w:val="00B832DC"/>
    <w:rsid w:val="00B8492D"/>
    <w:rsid w:val="00B87128"/>
    <w:rsid w:val="00B87B94"/>
    <w:rsid w:val="00B97488"/>
    <w:rsid w:val="00BA5C0D"/>
    <w:rsid w:val="00BA6D69"/>
    <w:rsid w:val="00BB42C5"/>
    <w:rsid w:val="00BC17D2"/>
    <w:rsid w:val="00BC1BA2"/>
    <w:rsid w:val="00BC3344"/>
    <w:rsid w:val="00BC47D7"/>
    <w:rsid w:val="00BC61B6"/>
    <w:rsid w:val="00BC69EC"/>
    <w:rsid w:val="00BE0FA3"/>
    <w:rsid w:val="00BE134E"/>
    <w:rsid w:val="00BE13D9"/>
    <w:rsid w:val="00BE1954"/>
    <w:rsid w:val="00BE2EEF"/>
    <w:rsid w:val="00BE4764"/>
    <w:rsid w:val="00BE68D2"/>
    <w:rsid w:val="00BE6BE0"/>
    <w:rsid w:val="00BF10C3"/>
    <w:rsid w:val="00BF12A7"/>
    <w:rsid w:val="00BF29F1"/>
    <w:rsid w:val="00BF37BB"/>
    <w:rsid w:val="00BF3A11"/>
    <w:rsid w:val="00BF5130"/>
    <w:rsid w:val="00C015F8"/>
    <w:rsid w:val="00C04061"/>
    <w:rsid w:val="00C069D1"/>
    <w:rsid w:val="00C1239A"/>
    <w:rsid w:val="00C16CDF"/>
    <w:rsid w:val="00C26FEE"/>
    <w:rsid w:val="00C270D6"/>
    <w:rsid w:val="00C362F5"/>
    <w:rsid w:val="00C36B5C"/>
    <w:rsid w:val="00C42516"/>
    <w:rsid w:val="00C50C91"/>
    <w:rsid w:val="00C52B30"/>
    <w:rsid w:val="00C55F0E"/>
    <w:rsid w:val="00C57333"/>
    <w:rsid w:val="00C6537C"/>
    <w:rsid w:val="00C65DA5"/>
    <w:rsid w:val="00C661B6"/>
    <w:rsid w:val="00C701C3"/>
    <w:rsid w:val="00C70797"/>
    <w:rsid w:val="00C72099"/>
    <w:rsid w:val="00C74CDC"/>
    <w:rsid w:val="00C80595"/>
    <w:rsid w:val="00C82058"/>
    <w:rsid w:val="00C83A0F"/>
    <w:rsid w:val="00C83C14"/>
    <w:rsid w:val="00C8613F"/>
    <w:rsid w:val="00C8758A"/>
    <w:rsid w:val="00C90772"/>
    <w:rsid w:val="00C93CDA"/>
    <w:rsid w:val="00C95D9D"/>
    <w:rsid w:val="00C96214"/>
    <w:rsid w:val="00CA1DFB"/>
    <w:rsid w:val="00CA27EB"/>
    <w:rsid w:val="00CA47BC"/>
    <w:rsid w:val="00CA54DF"/>
    <w:rsid w:val="00CB0C8B"/>
    <w:rsid w:val="00CB1608"/>
    <w:rsid w:val="00CB3A64"/>
    <w:rsid w:val="00CB4F69"/>
    <w:rsid w:val="00CB6211"/>
    <w:rsid w:val="00CC1575"/>
    <w:rsid w:val="00CC168C"/>
    <w:rsid w:val="00CC1867"/>
    <w:rsid w:val="00CC3111"/>
    <w:rsid w:val="00CC3D04"/>
    <w:rsid w:val="00CC58BE"/>
    <w:rsid w:val="00CC7A36"/>
    <w:rsid w:val="00CD0C92"/>
    <w:rsid w:val="00CD75C0"/>
    <w:rsid w:val="00CE152E"/>
    <w:rsid w:val="00CE698A"/>
    <w:rsid w:val="00CE7642"/>
    <w:rsid w:val="00CF2C5F"/>
    <w:rsid w:val="00CF6DF4"/>
    <w:rsid w:val="00D00235"/>
    <w:rsid w:val="00D008EB"/>
    <w:rsid w:val="00D04984"/>
    <w:rsid w:val="00D04D88"/>
    <w:rsid w:val="00D06890"/>
    <w:rsid w:val="00D0773F"/>
    <w:rsid w:val="00D1061B"/>
    <w:rsid w:val="00D11132"/>
    <w:rsid w:val="00D12874"/>
    <w:rsid w:val="00D140A5"/>
    <w:rsid w:val="00D21CD5"/>
    <w:rsid w:val="00D22CF4"/>
    <w:rsid w:val="00D24350"/>
    <w:rsid w:val="00D26705"/>
    <w:rsid w:val="00D31AE8"/>
    <w:rsid w:val="00D33EFE"/>
    <w:rsid w:val="00D347E9"/>
    <w:rsid w:val="00D406F8"/>
    <w:rsid w:val="00D43E9A"/>
    <w:rsid w:val="00D473BC"/>
    <w:rsid w:val="00D52842"/>
    <w:rsid w:val="00D63B53"/>
    <w:rsid w:val="00D67639"/>
    <w:rsid w:val="00D73D5B"/>
    <w:rsid w:val="00D75FDA"/>
    <w:rsid w:val="00D815D5"/>
    <w:rsid w:val="00D82764"/>
    <w:rsid w:val="00D85945"/>
    <w:rsid w:val="00D87576"/>
    <w:rsid w:val="00D875AB"/>
    <w:rsid w:val="00D90A33"/>
    <w:rsid w:val="00D90FFE"/>
    <w:rsid w:val="00D93336"/>
    <w:rsid w:val="00D93CD4"/>
    <w:rsid w:val="00D94CF5"/>
    <w:rsid w:val="00D95986"/>
    <w:rsid w:val="00DA0728"/>
    <w:rsid w:val="00DA201D"/>
    <w:rsid w:val="00DA255C"/>
    <w:rsid w:val="00DA608F"/>
    <w:rsid w:val="00DA6EB8"/>
    <w:rsid w:val="00DB1A63"/>
    <w:rsid w:val="00DB4FDE"/>
    <w:rsid w:val="00DC0F9F"/>
    <w:rsid w:val="00DC2883"/>
    <w:rsid w:val="00DC46F0"/>
    <w:rsid w:val="00DC7110"/>
    <w:rsid w:val="00DC7A17"/>
    <w:rsid w:val="00DD0989"/>
    <w:rsid w:val="00DD2FB3"/>
    <w:rsid w:val="00DD63A8"/>
    <w:rsid w:val="00DE0BBB"/>
    <w:rsid w:val="00DE60E9"/>
    <w:rsid w:val="00DE6524"/>
    <w:rsid w:val="00DF2893"/>
    <w:rsid w:val="00DF2E22"/>
    <w:rsid w:val="00DF6F3B"/>
    <w:rsid w:val="00E02159"/>
    <w:rsid w:val="00E02C8C"/>
    <w:rsid w:val="00E1296D"/>
    <w:rsid w:val="00E1369B"/>
    <w:rsid w:val="00E17360"/>
    <w:rsid w:val="00E215DF"/>
    <w:rsid w:val="00E221E9"/>
    <w:rsid w:val="00E22BB1"/>
    <w:rsid w:val="00E23F09"/>
    <w:rsid w:val="00E250FE"/>
    <w:rsid w:val="00E41066"/>
    <w:rsid w:val="00E41739"/>
    <w:rsid w:val="00E41C0C"/>
    <w:rsid w:val="00E426D9"/>
    <w:rsid w:val="00E42F67"/>
    <w:rsid w:val="00E45FD0"/>
    <w:rsid w:val="00E47DF7"/>
    <w:rsid w:val="00E47EE4"/>
    <w:rsid w:val="00E500F8"/>
    <w:rsid w:val="00E5235D"/>
    <w:rsid w:val="00E54326"/>
    <w:rsid w:val="00E54CC6"/>
    <w:rsid w:val="00E56CDD"/>
    <w:rsid w:val="00E635DD"/>
    <w:rsid w:val="00E66791"/>
    <w:rsid w:val="00E711F6"/>
    <w:rsid w:val="00E71330"/>
    <w:rsid w:val="00E73161"/>
    <w:rsid w:val="00E769A6"/>
    <w:rsid w:val="00E76DD5"/>
    <w:rsid w:val="00E77884"/>
    <w:rsid w:val="00E8576E"/>
    <w:rsid w:val="00E9364E"/>
    <w:rsid w:val="00E938C1"/>
    <w:rsid w:val="00E958F5"/>
    <w:rsid w:val="00E96F7D"/>
    <w:rsid w:val="00EA1392"/>
    <w:rsid w:val="00EA6FD2"/>
    <w:rsid w:val="00EA700B"/>
    <w:rsid w:val="00EB18C9"/>
    <w:rsid w:val="00EB768F"/>
    <w:rsid w:val="00EC440A"/>
    <w:rsid w:val="00EC4C7F"/>
    <w:rsid w:val="00EC5EC6"/>
    <w:rsid w:val="00ED25EC"/>
    <w:rsid w:val="00ED4181"/>
    <w:rsid w:val="00ED7272"/>
    <w:rsid w:val="00EE0BF1"/>
    <w:rsid w:val="00EE0D00"/>
    <w:rsid w:val="00EF337E"/>
    <w:rsid w:val="00EF380D"/>
    <w:rsid w:val="00EF513C"/>
    <w:rsid w:val="00EF6BE7"/>
    <w:rsid w:val="00EF70F0"/>
    <w:rsid w:val="00F042EF"/>
    <w:rsid w:val="00F04C18"/>
    <w:rsid w:val="00F06028"/>
    <w:rsid w:val="00F10A82"/>
    <w:rsid w:val="00F12404"/>
    <w:rsid w:val="00F13D15"/>
    <w:rsid w:val="00F17B0F"/>
    <w:rsid w:val="00F23DF4"/>
    <w:rsid w:val="00F27B8C"/>
    <w:rsid w:val="00F3026F"/>
    <w:rsid w:val="00F35B7A"/>
    <w:rsid w:val="00F37C88"/>
    <w:rsid w:val="00F37FE6"/>
    <w:rsid w:val="00F4132D"/>
    <w:rsid w:val="00F427E2"/>
    <w:rsid w:val="00F4778B"/>
    <w:rsid w:val="00F554CF"/>
    <w:rsid w:val="00F559A7"/>
    <w:rsid w:val="00F56CBC"/>
    <w:rsid w:val="00F56F5E"/>
    <w:rsid w:val="00F61928"/>
    <w:rsid w:val="00F640AA"/>
    <w:rsid w:val="00F65792"/>
    <w:rsid w:val="00F66B9A"/>
    <w:rsid w:val="00F724DA"/>
    <w:rsid w:val="00F75CC5"/>
    <w:rsid w:val="00F763C0"/>
    <w:rsid w:val="00F76AE0"/>
    <w:rsid w:val="00F82280"/>
    <w:rsid w:val="00F844FE"/>
    <w:rsid w:val="00F8616F"/>
    <w:rsid w:val="00F96D6B"/>
    <w:rsid w:val="00FA08A9"/>
    <w:rsid w:val="00FA3912"/>
    <w:rsid w:val="00FA594A"/>
    <w:rsid w:val="00FA6AEA"/>
    <w:rsid w:val="00FB0F7A"/>
    <w:rsid w:val="00FB4EB0"/>
    <w:rsid w:val="00FB75E8"/>
    <w:rsid w:val="00FC116D"/>
    <w:rsid w:val="00FC12B3"/>
    <w:rsid w:val="00FC3F97"/>
    <w:rsid w:val="00FC515A"/>
    <w:rsid w:val="00FD1578"/>
    <w:rsid w:val="00FD167B"/>
    <w:rsid w:val="00FD25B3"/>
    <w:rsid w:val="00FD2664"/>
    <w:rsid w:val="00FD2DDF"/>
    <w:rsid w:val="00FD3647"/>
    <w:rsid w:val="00FD71BE"/>
    <w:rsid w:val="00FD7C10"/>
    <w:rsid w:val="00FE425B"/>
    <w:rsid w:val="00FE4710"/>
    <w:rsid w:val="00FE722B"/>
    <w:rsid w:val="00FF1D30"/>
    <w:rsid w:val="00FF3275"/>
    <w:rsid w:val="00FF375C"/>
    <w:rsid w:val="00FF4AA4"/>
    <w:rsid w:val="00FF4CE0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5828B56"/>
  <w15:docId w15:val="{39F7399B-E8B0-48D2-B684-64BC4662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00B3"/>
    <w:pPr>
      <w:suppressAutoHyphens/>
    </w:pPr>
    <w:rPr>
      <w:lang w:eastAsia="ar-SA"/>
    </w:rPr>
  </w:style>
  <w:style w:type="paragraph" w:styleId="Nagwek2">
    <w:name w:val="heading 2"/>
    <w:basedOn w:val="Normalny"/>
    <w:next w:val="Normalny"/>
    <w:qFormat/>
    <w:rsid w:val="008F3EAA"/>
    <w:pPr>
      <w:keepNext/>
      <w:numPr>
        <w:ilvl w:val="1"/>
        <w:numId w:val="2"/>
      </w:numPr>
      <w:snapToGrid w:val="0"/>
      <w:jc w:val="center"/>
      <w:outlineLvl w:val="1"/>
    </w:pPr>
    <w:rPr>
      <w:rFonts w:ascii="TimesNewRomanPS-BoldMT" w:hAnsi="TimesNewRomanPS-BoldMT"/>
      <w:b/>
      <w:i/>
      <w:sz w:val="22"/>
    </w:rPr>
  </w:style>
  <w:style w:type="paragraph" w:styleId="Nagwek3">
    <w:name w:val="heading 3"/>
    <w:basedOn w:val="Normalny"/>
    <w:next w:val="Normalny"/>
    <w:qFormat/>
    <w:rsid w:val="008F3EAA"/>
    <w:pPr>
      <w:keepNext/>
      <w:numPr>
        <w:ilvl w:val="2"/>
        <w:numId w:val="2"/>
      </w:numPr>
      <w:snapToGrid w:val="0"/>
      <w:jc w:val="center"/>
      <w:outlineLvl w:val="2"/>
    </w:pPr>
    <w:rPr>
      <w:rFonts w:ascii="TimesNewRomanPS-BoldMT" w:hAnsi="TimesNewRomanPS-BoldMT"/>
      <w:b/>
      <w:sz w:val="22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65E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8F3EAA"/>
    <w:rPr>
      <w:rFonts w:ascii="Times New Roman" w:eastAsia="Times New Roman" w:hAnsi="Times New Roman" w:cs="Times New Roman"/>
      <w:sz w:val="24"/>
    </w:rPr>
  </w:style>
  <w:style w:type="character" w:customStyle="1" w:styleId="WW8Num2z0">
    <w:name w:val="WW8Num2z0"/>
    <w:rsid w:val="008F3EAA"/>
    <w:rPr>
      <w:b w:val="0"/>
    </w:rPr>
  </w:style>
  <w:style w:type="character" w:customStyle="1" w:styleId="WW8Num4z0">
    <w:name w:val="WW8Num4z0"/>
    <w:rsid w:val="008F3EAA"/>
    <w:rPr>
      <w:b w:val="0"/>
    </w:rPr>
  </w:style>
  <w:style w:type="character" w:customStyle="1" w:styleId="WW8Num8z0">
    <w:name w:val="WW8Num8z0"/>
    <w:rsid w:val="008F3EAA"/>
    <w:rPr>
      <w:b w:val="0"/>
      <w:i w:val="0"/>
    </w:rPr>
  </w:style>
  <w:style w:type="character" w:customStyle="1" w:styleId="WW8Num10z0">
    <w:name w:val="WW8Num10z0"/>
    <w:rsid w:val="008F3EAA"/>
    <w:rPr>
      <w:sz w:val="20"/>
    </w:rPr>
  </w:style>
  <w:style w:type="character" w:customStyle="1" w:styleId="WW8Num15z0">
    <w:name w:val="WW8Num15z0"/>
    <w:rsid w:val="008F3EAA"/>
    <w:rPr>
      <w:color w:val="auto"/>
    </w:rPr>
  </w:style>
  <w:style w:type="character" w:customStyle="1" w:styleId="WW8Num16z0">
    <w:name w:val="WW8Num16z0"/>
    <w:rsid w:val="008F3EA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8F3EAA"/>
    <w:rPr>
      <w:b w:val="0"/>
    </w:rPr>
  </w:style>
  <w:style w:type="character" w:customStyle="1" w:styleId="WW8Num23z0">
    <w:name w:val="WW8Num23z0"/>
    <w:rsid w:val="008F3EAA"/>
    <w:rPr>
      <w:rFonts w:ascii="TimesNewRomanPS-BoldMT" w:hAnsi="TimesNewRomanPS-BoldMT"/>
      <w:color w:val="auto"/>
    </w:rPr>
  </w:style>
  <w:style w:type="character" w:customStyle="1" w:styleId="WW8Num25z0">
    <w:name w:val="WW8Num25z0"/>
    <w:rsid w:val="008F3EAA"/>
    <w:rPr>
      <w:rFonts w:ascii="Symbol" w:eastAsia="Times New Roman" w:hAnsi="Symbol" w:cs="Times New Roman"/>
    </w:rPr>
  </w:style>
  <w:style w:type="character" w:customStyle="1" w:styleId="WW8Num25z1">
    <w:name w:val="WW8Num25z1"/>
    <w:rsid w:val="008F3EAA"/>
    <w:rPr>
      <w:rFonts w:ascii="Courier New" w:hAnsi="Courier New" w:cs="Courier New"/>
    </w:rPr>
  </w:style>
  <w:style w:type="character" w:customStyle="1" w:styleId="WW8Num25z2">
    <w:name w:val="WW8Num25z2"/>
    <w:rsid w:val="008F3EAA"/>
    <w:rPr>
      <w:rFonts w:ascii="Wingdings" w:hAnsi="Wingdings"/>
    </w:rPr>
  </w:style>
  <w:style w:type="character" w:customStyle="1" w:styleId="WW8Num25z3">
    <w:name w:val="WW8Num25z3"/>
    <w:rsid w:val="008F3EAA"/>
    <w:rPr>
      <w:rFonts w:ascii="Symbol" w:hAnsi="Symbol"/>
    </w:rPr>
  </w:style>
  <w:style w:type="character" w:customStyle="1" w:styleId="WW8Num27z0">
    <w:name w:val="WW8Num27z0"/>
    <w:rsid w:val="008F3EAA"/>
    <w:rPr>
      <w:b w:val="0"/>
    </w:rPr>
  </w:style>
  <w:style w:type="character" w:customStyle="1" w:styleId="WW-Domylnaczcionkaakapitu">
    <w:name w:val="WW-Domyślna czcionka akapitu"/>
    <w:rsid w:val="008F3EAA"/>
  </w:style>
  <w:style w:type="character" w:styleId="Numerstrony">
    <w:name w:val="page number"/>
    <w:basedOn w:val="WW-Domylnaczcionkaakapitu"/>
    <w:rsid w:val="008F3EAA"/>
  </w:style>
  <w:style w:type="paragraph" w:styleId="Tekstpodstawowy">
    <w:name w:val="Body Text"/>
    <w:basedOn w:val="Normalny"/>
    <w:link w:val="TekstpodstawowyZnak"/>
    <w:rsid w:val="008F3EAA"/>
    <w:pPr>
      <w:snapToGrid w:val="0"/>
      <w:jc w:val="both"/>
    </w:pPr>
    <w:rPr>
      <w:sz w:val="22"/>
    </w:rPr>
  </w:style>
  <w:style w:type="paragraph" w:styleId="Lista">
    <w:name w:val="List"/>
    <w:basedOn w:val="Tekstpodstawowy"/>
    <w:rsid w:val="008F3EAA"/>
    <w:rPr>
      <w:rFonts w:cs="Tahoma"/>
    </w:rPr>
  </w:style>
  <w:style w:type="paragraph" w:customStyle="1" w:styleId="Podpis1">
    <w:name w:val="Podpis1"/>
    <w:basedOn w:val="Normalny"/>
    <w:rsid w:val="008F3EAA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8F3EAA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rsid w:val="008F3EA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rsid w:val="008F3EAA"/>
    <w:pPr>
      <w:snapToGrid w:val="0"/>
      <w:ind w:left="360"/>
      <w:jc w:val="both"/>
    </w:pPr>
    <w:rPr>
      <w:rFonts w:ascii="TimesNewRomanPSMT" w:hAnsi="TimesNewRomanPSMT"/>
      <w:sz w:val="22"/>
    </w:rPr>
  </w:style>
  <w:style w:type="paragraph" w:styleId="Stopka">
    <w:name w:val="footer"/>
    <w:basedOn w:val="Normalny"/>
    <w:rsid w:val="008F3EAA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  <w:rsid w:val="008F3EAA"/>
  </w:style>
  <w:style w:type="table" w:styleId="Tabela-Siatka">
    <w:name w:val="Table Grid"/>
    <w:basedOn w:val="Standardowy"/>
    <w:rsid w:val="00A94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453C18"/>
    <w:pPr>
      <w:ind w:left="708"/>
    </w:pPr>
  </w:style>
  <w:style w:type="paragraph" w:styleId="Tekstprzypisudolnego">
    <w:name w:val="footnote text"/>
    <w:basedOn w:val="Normalny"/>
    <w:link w:val="TekstprzypisudolnegoZnak"/>
    <w:unhideWhenUsed/>
    <w:rsid w:val="00E22BB1"/>
    <w:pPr>
      <w:suppressAutoHyphens w:val="0"/>
    </w:pPr>
    <w:rPr>
      <w:rFonts w:ascii="MS Sans Serif" w:hAnsi="MS Sans Serif"/>
      <w:lang w:val="en-US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22BB1"/>
    <w:rPr>
      <w:rFonts w:ascii="MS Sans Serif" w:hAnsi="MS Sans Serif"/>
      <w:lang w:val="en-US"/>
    </w:rPr>
  </w:style>
  <w:style w:type="character" w:styleId="Hipercze">
    <w:name w:val="Hyperlink"/>
    <w:basedOn w:val="Domylnaczcionkaakapitu"/>
    <w:unhideWhenUsed/>
    <w:rsid w:val="00E221E9"/>
    <w:rPr>
      <w:color w:val="0000FF"/>
      <w:u w:val="single"/>
    </w:rPr>
  </w:style>
  <w:style w:type="character" w:customStyle="1" w:styleId="tabulatory">
    <w:name w:val="tabulatory"/>
    <w:basedOn w:val="Domylnaczcionkaakapitu"/>
    <w:rsid w:val="00CC58BE"/>
  </w:style>
  <w:style w:type="paragraph" w:styleId="Tekstdymka">
    <w:name w:val="Balloon Text"/>
    <w:basedOn w:val="Normalny"/>
    <w:link w:val="TekstdymkaZnak"/>
    <w:unhideWhenUsed/>
    <w:rsid w:val="003A062C"/>
    <w:pPr>
      <w:suppressAutoHyphens w:val="0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3A062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D33EFE"/>
  </w:style>
  <w:style w:type="character" w:customStyle="1" w:styleId="TekstprzypisukocowegoZnak">
    <w:name w:val="Tekst przypisu końcowego Znak"/>
    <w:basedOn w:val="Domylnaczcionkaakapitu"/>
    <w:link w:val="Tekstprzypisukocowego"/>
    <w:rsid w:val="00D33EFE"/>
    <w:rPr>
      <w:lang w:eastAsia="ar-SA"/>
    </w:rPr>
  </w:style>
  <w:style w:type="character" w:styleId="Odwoanieprzypisukocowego">
    <w:name w:val="endnote reference"/>
    <w:basedOn w:val="Domylnaczcionkaakapitu"/>
    <w:rsid w:val="00D33EFE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C38D1"/>
    <w:rPr>
      <w:lang w:eastAsia="ar-SA"/>
    </w:rPr>
  </w:style>
  <w:style w:type="paragraph" w:customStyle="1" w:styleId="divparagraph">
    <w:name w:val="div.paragraph"/>
    <w:uiPriority w:val="99"/>
    <w:rsid w:val="00573732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character" w:styleId="Odwoanieprzypisudolnego">
    <w:name w:val="footnote reference"/>
    <w:basedOn w:val="Domylnaczcionkaakapitu"/>
    <w:rsid w:val="00FF4CE0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rsid w:val="00670AB7"/>
    <w:rPr>
      <w:sz w:val="22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465E96"/>
    <w:rPr>
      <w:rFonts w:asciiTheme="majorHAnsi" w:eastAsiaTheme="majorEastAsia" w:hAnsiTheme="majorHAnsi" w:cstheme="majorBidi"/>
      <w:i/>
      <w:iCs/>
      <w:color w:val="365F91" w:themeColor="accent1" w:themeShade="BF"/>
      <w:lang w:eastAsia="ar-SA"/>
    </w:rPr>
  </w:style>
  <w:style w:type="character" w:styleId="Pogrubienie">
    <w:name w:val="Strong"/>
    <w:basedOn w:val="Domylnaczcionkaakapitu"/>
    <w:uiPriority w:val="22"/>
    <w:qFormat/>
    <w:rsid w:val="00465E96"/>
    <w:rPr>
      <w:b/>
      <w:bCs/>
    </w:rPr>
  </w:style>
  <w:style w:type="character" w:customStyle="1" w:styleId="new">
    <w:name w:val="new"/>
    <w:basedOn w:val="Domylnaczcionkaakapitu"/>
    <w:rsid w:val="00530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7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5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47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3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0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8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4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6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2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8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8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5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6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0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9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24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5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3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74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7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2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5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80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6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5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34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2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2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8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13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6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9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9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8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1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46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1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4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53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75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1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2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0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6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6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3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8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3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2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4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8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74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141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497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4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3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3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gy2tmojuge4t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zgy@praca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she2tonzuhezdiltqmfyc4mrzgmzdinbvg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sgy2tmojuge4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D48D14-4504-44F9-BAC9-BB2658A75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3935</Words>
  <Characters>23610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27491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</dc:creator>
  <cp:lastModifiedBy>Małgorzata Szwajczuk</cp:lastModifiedBy>
  <cp:revision>4</cp:revision>
  <cp:lastPrinted>2018-02-21T10:52:00Z</cp:lastPrinted>
  <dcterms:created xsi:type="dcterms:W3CDTF">2020-09-22T23:49:00Z</dcterms:created>
  <dcterms:modified xsi:type="dcterms:W3CDTF">2021-05-17T14:14:00Z</dcterms:modified>
</cp:coreProperties>
</file>