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>KRS 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A76F21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5FAABFCC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</w:t>
      </w:r>
      <w:r w:rsidR="004531EC" w:rsidRPr="007B152A">
        <w:rPr>
          <w:rFonts w:asciiTheme="minorHAnsi" w:hAnsiTheme="minorHAnsi" w:cstheme="minorHAnsi"/>
          <w:sz w:val="22"/>
          <w:szCs w:val="22"/>
        </w:rPr>
        <w:t>się z</w:t>
      </w:r>
      <w:r w:rsidR="004531EC">
        <w:rPr>
          <w:rFonts w:asciiTheme="minorHAnsi" w:hAnsiTheme="minorHAnsi" w:cstheme="minorHAnsi"/>
          <w:sz w:val="22"/>
          <w:szCs w:val="22"/>
        </w:rPr>
        <w:t xml:space="preserve"> </w:t>
      </w:r>
      <w:r w:rsidR="004531EC" w:rsidRPr="005378CB">
        <w:rPr>
          <w:rFonts w:asciiTheme="minorHAnsi" w:hAnsiTheme="minorHAnsi" w:cstheme="minorHAnsi"/>
          <w:i/>
          <w:iCs/>
          <w:sz w:val="22"/>
          <w:szCs w:val="22"/>
        </w:rPr>
        <w:t>warunkami realizacji zamówienia</w:t>
      </w:r>
      <w:r w:rsidR="004531EC" w:rsidRPr="005378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31EC"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</w:t>
      </w:r>
      <w:r w:rsidRPr="007B152A">
        <w:rPr>
          <w:rFonts w:asciiTheme="minorHAnsi" w:hAnsiTheme="minorHAnsi" w:cstheme="minorHAnsi"/>
          <w:sz w:val="22"/>
          <w:szCs w:val="22"/>
        </w:rPr>
        <w:t xml:space="preserve">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413C4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>w okresie ostatnich 3 lat przed upływem terminu składania ofert, a jeżeli okres prowadzenia działalności jest krótszy – w tym okresie zrealizował co najmniej 3 szkolenia dla grup min. 10 osobowych w zakresie przedsiębiorczości.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208217B" w14:textId="015041A7" w:rsidR="003B4A57" w:rsidRPr="007B152A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</w:t>
      </w:r>
      <w:r w:rsidRPr="00447FB9">
        <w:rPr>
          <w:rFonts w:asciiTheme="minorHAnsi" w:hAnsiTheme="minorHAnsi" w:cstheme="minorHAnsi"/>
          <w:i/>
          <w:sz w:val="22"/>
          <w:szCs w:val="22"/>
        </w:rPr>
        <w:t xml:space="preserve">najmniej </w:t>
      </w:r>
      <w:r w:rsidR="006051B8" w:rsidRPr="00447FB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447FB9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CA6BE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DB9C195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77777777" w:rsidR="00413C41" w:rsidRPr="008F457A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A76F21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6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4610071E" w:rsidR="00203690" w:rsidRDefault="00DD6655" w:rsidP="002036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375BCD">
        <w:rPr>
          <w:rFonts w:asciiTheme="minorHAnsi" w:hAnsiTheme="minorHAnsi" w:cstheme="minorHAnsi"/>
          <w:b/>
          <w:sz w:val="22"/>
          <w:szCs w:val="22"/>
        </w:rPr>
        <w:t>27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</w:p>
    <w:p w14:paraId="1821DBBF" w14:textId="77777777" w:rsidR="00203690" w:rsidRPr="00203690" w:rsidRDefault="00167554" w:rsidP="00203690">
      <w:pPr>
        <w:rPr>
          <w:rFonts w:asciiTheme="minorHAnsi" w:hAnsiTheme="minorHAnsi" w:cstheme="minorHAnsi"/>
          <w:b/>
          <w:sz w:val="22"/>
          <w:szCs w:val="22"/>
        </w:rPr>
      </w:pPr>
      <w:r w:rsidRPr="004531EC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="00203690" w:rsidRPr="004531EC">
        <w:rPr>
          <w:rFonts w:asciiTheme="minorHAnsi" w:hAnsiTheme="minorHAnsi" w:cstheme="minorHAnsi"/>
          <w:b/>
          <w:sz w:val="22"/>
          <w:szCs w:val="22"/>
        </w:rPr>
        <w:t>które ukończyły 30 rok życia</w:t>
      </w:r>
      <w:r w:rsidR="00203690" w:rsidRPr="004531EC">
        <w:rPr>
          <w:rFonts w:asciiTheme="minorHAnsi" w:hAnsiTheme="minorHAnsi" w:cstheme="minorHAnsi"/>
          <w:sz w:val="22"/>
          <w:szCs w:val="22"/>
        </w:rPr>
        <w:t xml:space="preserve">  i znajdują się w szczególnej sytuacji na rynku</w:t>
      </w:r>
      <w:r w:rsidR="00203690">
        <w:rPr>
          <w:sz w:val="22"/>
          <w:szCs w:val="22"/>
        </w:rPr>
        <w:t xml:space="preserve"> pracy tj. spełniają jeden </w:t>
      </w:r>
      <w:r w:rsidR="00203690" w:rsidRPr="00B0721B">
        <w:rPr>
          <w:sz w:val="22"/>
          <w:szCs w:val="22"/>
        </w:rPr>
        <w:t xml:space="preserve">z poniższych warunków: </w:t>
      </w:r>
    </w:p>
    <w:p w14:paraId="65F7E48F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w wieku 50 lat i więcej, </w:t>
      </w:r>
    </w:p>
    <w:p w14:paraId="7208284C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kobietami,</w:t>
      </w:r>
    </w:p>
    <w:p w14:paraId="3DFEF075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z orzeczonym stopniem niepełnosprawności, </w:t>
      </w:r>
    </w:p>
    <w:p w14:paraId="785B944A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pozostającymi bez zatrudnienia nieprzerwanie przez okres powyżej 12 miesięcy,</w:t>
      </w:r>
    </w:p>
    <w:p w14:paraId="6C54C847" w14:textId="77777777"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posiadającymi wykształcenie niższe niż policealne;</w:t>
      </w:r>
    </w:p>
    <w:p w14:paraId="0B942D21" w14:textId="77777777" w:rsidR="00073A6D" w:rsidRPr="007B152A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0AA39DFA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31EC">
        <w:rPr>
          <w:rFonts w:asciiTheme="minorHAnsi" w:hAnsiTheme="minorHAnsi" w:cstheme="minorHAnsi"/>
          <w:bCs/>
          <w:sz w:val="22"/>
          <w:szCs w:val="22"/>
        </w:rPr>
        <w:t xml:space="preserve"> lipiec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375BCD">
        <w:rPr>
          <w:rFonts w:asciiTheme="minorHAnsi" w:hAnsiTheme="minorHAnsi" w:cstheme="minorHAnsi"/>
          <w:bCs/>
          <w:sz w:val="22"/>
          <w:szCs w:val="22"/>
        </w:rPr>
        <w:t>2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3EDB5D6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7777777"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C59FD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4B2109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5BDA4096" w:rsidR="001004E5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3. 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4531EC">
        <w:rPr>
          <w:rFonts w:cs="Calibri"/>
          <w:sz w:val="20"/>
          <w:szCs w:val="20"/>
          <w:u w:val="single"/>
        </w:rPr>
        <w:t>rozdział I obsługa techniczna szkolenia</w:t>
      </w:r>
      <w:r w:rsidR="00AB7FCE">
        <w:rPr>
          <w:rFonts w:cs="Calibri"/>
          <w:sz w:val="20"/>
          <w:szCs w:val="20"/>
        </w:rPr>
        <w:t>)</w:t>
      </w:r>
    </w:p>
    <w:p w14:paraId="7250442F" w14:textId="76C71DDC" w:rsidR="00535817" w:rsidRPr="00C7254E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591F15" w:rsidRPr="004B2109">
        <w:rPr>
          <w:rFonts w:ascii="Calibri" w:hAnsi="Calibri" w:cs="Calibri"/>
          <w:sz w:val="22"/>
          <w:szCs w:val="22"/>
        </w:rPr>
        <w:t>.....................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38282E57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rozdział </w:t>
      </w:r>
      <w:r w:rsidRPr="004531EC">
        <w:rPr>
          <w:rFonts w:cs="Calibri"/>
          <w:sz w:val="20"/>
          <w:szCs w:val="20"/>
          <w:u w:val="single"/>
        </w:rPr>
        <w:t>I wymagania dotyczące organizacji szkolenia</w:t>
      </w:r>
      <w:r w:rsidRPr="00AB7FCE">
        <w:rPr>
          <w:rFonts w:cs="Calibri"/>
          <w:sz w:val="20"/>
          <w:szCs w:val="20"/>
        </w:rPr>
        <w:t xml:space="preserve"> </w:t>
      </w:r>
      <w:r w:rsidR="00AB7FCE" w:rsidRPr="00AB7FCE">
        <w:rPr>
          <w:rFonts w:cs="Calibri"/>
          <w:sz w:val="20"/>
          <w:szCs w:val="20"/>
        </w:rPr>
        <w:t>)</w:t>
      </w:r>
    </w:p>
    <w:p w14:paraId="5C4D5B9F" w14:textId="77777777" w:rsidR="003172B7" w:rsidRPr="004B2109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366B8EF4" w14:textId="77777777" w:rsidR="00AB7FCE" w:rsidRPr="004B2109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7B152A" w:rsidRDefault="00A76F21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7267770">
          <v:rect id="_x0000_i1027" style="width:0;height:1.5pt" o:hralign="center" o:hrstd="t" o:hr="t" fillcolor="#aca899" stroked="f"/>
        </w:pict>
      </w: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4B1619F3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375BCD">
        <w:rPr>
          <w:rFonts w:asciiTheme="minorHAnsi" w:hAnsiTheme="minorHAnsi" w:cstheme="minorHAnsi"/>
          <w:b/>
          <w:sz w:val="22"/>
          <w:szCs w:val="22"/>
          <w:u w:val="single"/>
        </w:rPr>
        <w:t>27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662265D0" w14:textId="3782CFB8" w:rsidR="007D31B1" w:rsidRPr="007D31B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375BCD">
        <w:rPr>
          <w:rFonts w:asciiTheme="minorHAnsi" w:hAnsiTheme="minorHAnsi" w:cstheme="minorHAnsi"/>
          <w:b/>
          <w:bCs/>
          <w:sz w:val="22"/>
          <w:szCs w:val="22"/>
          <w:u w:val="single"/>
        </w:rPr>
        <w:t>27</w:t>
      </w:r>
      <w:r w:rsidR="000508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 w:rsidR="0005085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="00A76F21">
        <w:rPr>
          <w:rFonts w:asciiTheme="minorHAnsi" w:hAnsiTheme="minorHAnsi" w:cstheme="minorHAnsi"/>
          <w:b/>
          <w:sz w:val="22"/>
          <w:szCs w:val="22"/>
          <w:u w:val="single"/>
        </w:rPr>
        <w:t xml:space="preserve"> od 8 do 13 osób</w:t>
      </w:r>
      <w:r w:rsidR="0005085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0EB1FC74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375BCD">
        <w:rPr>
          <w:rFonts w:asciiTheme="minorHAnsi" w:hAnsiTheme="minorHAnsi" w:cstheme="minorHAnsi"/>
          <w:b/>
          <w:i/>
          <w:sz w:val="24"/>
          <w:szCs w:val="24"/>
          <w:u w:val="single"/>
        </w:rPr>
        <w:t>27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1061989D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375BCD">
        <w:rPr>
          <w:rFonts w:asciiTheme="minorHAnsi" w:hAnsiTheme="minorHAnsi" w:cstheme="minorHAnsi"/>
          <w:b/>
          <w:i/>
          <w:sz w:val="24"/>
          <w:szCs w:val="24"/>
          <w:u w:val="single"/>
        </w:rPr>
        <w:t>27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151A7025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FF0325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1FE0F8F" w14:textId="6AA7C25B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9B2B048" w14:textId="77777777"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3888EF15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„ABC Przedsiębiorczości”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AB7FCE">
        <w:rPr>
          <w:rFonts w:asciiTheme="minorHAnsi" w:hAnsiTheme="minorHAnsi" w:cstheme="minorHAnsi"/>
          <w:b/>
          <w:sz w:val="22"/>
          <w:szCs w:val="22"/>
          <w:u w:val="single"/>
        </w:rPr>
        <w:t>27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B1AB44B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DB081A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7D1E36BA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  </w:t>
      </w:r>
    </w:p>
    <w:p w14:paraId="0F3FA52B" w14:textId="2F0B6FBA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sz w:val="18"/>
        </w:rPr>
        <w:lastRenderedPageBreak/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F9FB" w14:textId="77777777" w:rsidR="004F4802" w:rsidRDefault="004F4802">
      <w:r>
        <w:separator/>
      </w:r>
    </w:p>
  </w:endnote>
  <w:endnote w:type="continuationSeparator" w:id="0">
    <w:p w14:paraId="18E573CC" w14:textId="77777777" w:rsidR="004F4802" w:rsidRDefault="004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29F3" w14:textId="77777777" w:rsidR="004F4802" w:rsidRDefault="004F4802">
      <w:r>
        <w:separator/>
      </w:r>
    </w:p>
  </w:footnote>
  <w:footnote w:type="continuationSeparator" w:id="0">
    <w:p w14:paraId="1AB19F46" w14:textId="77777777" w:rsidR="004F4802" w:rsidRDefault="004F4802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77777777" w:rsidR="00427C35" w:rsidRDefault="006F64ED" w:rsidP="00703744">
    <w:pPr>
      <w:pStyle w:val="Tytu"/>
      <w:tabs>
        <w:tab w:val="left" w:pos="567"/>
      </w:tabs>
      <w:rPr>
        <w:b w:val="0"/>
        <w:szCs w:val="22"/>
      </w:rPr>
    </w:pPr>
    <w:r w:rsidRPr="006F64ED">
      <w:rPr>
        <w:noProof/>
      </w:rPr>
      <w:drawing>
        <wp:inline distT="0" distB="0" distL="0" distR="0" wp14:anchorId="743F216F" wp14:editId="34F29470">
          <wp:extent cx="5779770" cy="7131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0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7"/>
  </w:num>
  <w:num w:numId="2" w16cid:durableId="1129516251">
    <w:abstractNumId w:val="39"/>
  </w:num>
  <w:num w:numId="3" w16cid:durableId="279461612">
    <w:abstractNumId w:val="44"/>
  </w:num>
  <w:num w:numId="4" w16cid:durableId="348801675">
    <w:abstractNumId w:val="22"/>
  </w:num>
  <w:num w:numId="5" w16cid:durableId="153303808">
    <w:abstractNumId w:val="13"/>
  </w:num>
  <w:num w:numId="6" w16cid:durableId="15796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2"/>
  </w:num>
  <w:num w:numId="9" w16cid:durableId="1863518763">
    <w:abstractNumId w:val="25"/>
  </w:num>
  <w:num w:numId="10" w16cid:durableId="2099018309">
    <w:abstractNumId w:val="19"/>
  </w:num>
  <w:num w:numId="11" w16cid:durableId="787117719">
    <w:abstractNumId w:val="34"/>
  </w:num>
  <w:num w:numId="12" w16cid:durableId="1135946989">
    <w:abstractNumId w:val="31"/>
  </w:num>
  <w:num w:numId="13" w16cid:durableId="1936858930">
    <w:abstractNumId w:val="15"/>
  </w:num>
  <w:num w:numId="14" w16cid:durableId="1179202578">
    <w:abstractNumId w:val="23"/>
  </w:num>
  <w:num w:numId="15" w16cid:durableId="147404619">
    <w:abstractNumId w:val="47"/>
  </w:num>
  <w:num w:numId="16" w16cid:durableId="1301571883">
    <w:abstractNumId w:val="16"/>
  </w:num>
  <w:num w:numId="17" w16cid:durableId="683290457">
    <w:abstractNumId w:val="12"/>
  </w:num>
  <w:num w:numId="18" w16cid:durableId="1719624148">
    <w:abstractNumId w:val="50"/>
  </w:num>
  <w:num w:numId="19" w16cid:durableId="271136109">
    <w:abstractNumId w:val="46"/>
  </w:num>
  <w:num w:numId="20" w16cid:durableId="1714497811">
    <w:abstractNumId w:val="20"/>
  </w:num>
  <w:num w:numId="21" w16cid:durableId="1224482104">
    <w:abstractNumId w:val="36"/>
  </w:num>
  <w:num w:numId="22" w16cid:durableId="86579614">
    <w:abstractNumId w:val="43"/>
  </w:num>
  <w:num w:numId="23" w16cid:durableId="816335815">
    <w:abstractNumId w:val="37"/>
  </w:num>
  <w:num w:numId="24" w16cid:durableId="1307584800">
    <w:abstractNumId w:val="29"/>
  </w:num>
  <w:num w:numId="25" w16cid:durableId="1165046797">
    <w:abstractNumId w:val="1"/>
  </w:num>
  <w:num w:numId="26" w16cid:durableId="515845964">
    <w:abstractNumId w:val="33"/>
  </w:num>
  <w:num w:numId="27" w16cid:durableId="921256902">
    <w:abstractNumId w:val="45"/>
  </w:num>
  <w:num w:numId="28" w16cid:durableId="1112287696">
    <w:abstractNumId w:val="49"/>
  </w:num>
  <w:num w:numId="29" w16cid:durableId="264922010">
    <w:abstractNumId w:val="17"/>
  </w:num>
  <w:num w:numId="30" w16cid:durableId="844826172">
    <w:abstractNumId w:val="26"/>
  </w:num>
  <w:num w:numId="31" w16cid:durableId="650870189">
    <w:abstractNumId w:val="24"/>
  </w:num>
  <w:num w:numId="32" w16cid:durableId="640616710">
    <w:abstractNumId w:val="48"/>
  </w:num>
  <w:num w:numId="33" w16cid:durableId="642004716">
    <w:abstractNumId w:val="40"/>
  </w:num>
  <w:num w:numId="34" w16cid:durableId="636299187">
    <w:abstractNumId w:val="41"/>
  </w:num>
  <w:num w:numId="35" w16cid:durableId="1233470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0"/>
  </w:num>
  <w:num w:numId="37" w16cid:durableId="141969295">
    <w:abstractNumId w:val="18"/>
  </w:num>
  <w:num w:numId="38" w16cid:durableId="2000578013">
    <w:abstractNumId w:val="21"/>
  </w:num>
  <w:num w:numId="39" w16cid:durableId="863321935">
    <w:abstractNumId w:val="28"/>
  </w:num>
  <w:num w:numId="40" w16cid:durableId="1114859215">
    <w:abstractNumId w:val="42"/>
  </w:num>
  <w:num w:numId="41" w16cid:durableId="1075250561">
    <w:abstractNumId w:val="38"/>
  </w:num>
  <w:num w:numId="42" w16cid:durableId="1648166654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31EC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76F21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081A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1475</Words>
  <Characters>14700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2019-08-14T10:07:00Z</cp:lastPrinted>
  <dcterms:created xsi:type="dcterms:W3CDTF">2022-06-17T11:20:00Z</dcterms:created>
  <dcterms:modified xsi:type="dcterms:W3CDTF">2022-06-21T08:12:00Z</dcterms:modified>
</cp:coreProperties>
</file>