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45" w:rsidRDefault="007A6A45"/>
    <w:tbl>
      <w:tblPr>
        <w:tblW w:w="111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02EAB" w:rsidTr="007A6A45">
        <w:trPr>
          <w:trHeight w:val="211"/>
        </w:trPr>
        <w:tc>
          <w:tcPr>
            <w:tcW w:w="4111" w:type="dxa"/>
          </w:tcPr>
          <w:p w:rsidR="00C02EAB" w:rsidRDefault="00C02EAB" w:rsidP="007A6A45">
            <w:pPr>
              <w:pStyle w:val="Nagwek"/>
            </w:pPr>
          </w:p>
        </w:tc>
        <w:tc>
          <w:tcPr>
            <w:tcW w:w="2410" w:type="dxa"/>
          </w:tcPr>
          <w:p w:rsidR="00C02EAB" w:rsidRPr="000D4665" w:rsidRDefault="00C02EAB" w:rsidP="0096313A">
            <w:pPr>
              <w:pStyle w:val="Nagwek"/>
              <w:jc w:val="center"/>
            </w:pPr>
          </w:p>
          <w:p w:rsidR="00C02EAB" w:rsidRDefault="00C02EAB" w:rsidP="0096313A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  <w:shd w:val="clear" w:color="auto" w:fill="FFFFFF" w:themeFill="background1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7A6A45" w:rsidRDefault="007A6A45" w:rsidP="007A6A45">
      <w:pPr>
        <w:pStyle w:val="Tekstpodstawowy"/>
        <w:rPr>
          <w:b/>
          <w:szCs w:val="22"/>
        </w:rPr>
      </w:pPr>
      <w:r>
        <w:rPr>
          <w:b/>
          <w:noProof/>
          <w:szCs w:val="22"/>
          <w:lang w:eastAsia="pl-PL"/>
        </w:rPr>
        <w:drawing>
          <wp:inline distT="0" distB="0" distL="0" distR="0">
            <wp:extent cx="6120765" cy="759848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45" w:rsidRDefault="007A6A45" w:rsidP="007A6A45">
      <w:pPr>
        <w:pStyle w:val="Tekstpodstawowy"/>
        <w:jc w:val="center"/>
        <w:rPr>
          <w:b/>
          <w:szCs w:val="22"/>
        </w:rPr>
      </w:pPr>
    </w:p>
    <w:p w:rsidR="003310A4" w:rsidRPr="00D654EB" w:rsidRDefault="00C02EAB" w:rsidP="007A6A45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REGULAMIN KONKURSU O PRZYZNANIE REFUNDACJI KOSZTÓW WYPOSAŻENIA LUB DOPOSAŻENIA STANOWISKA PRACY</w:t>
      </w:r>
    </w:p>
    <w:p w:rsidR="00745FFD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DLA SKIEROWANEGO BEZROBOTNEGO</w:t>
      </w:r>
      <w:r w:rsidR="00745FFD" w:rsidRPr="00D654EB">
        <w:rPr>
          <w:b/>
          <w:szCs w:val="22"/>
        </w:rPr>
        <w:t>,</w:t>
      </w:r>
      <w:r w:rsidR="005445C8" w:rsidRPr="00D654EB">
        <w:rPr>
          <w:b/>
          <w:szCs w:val="22"/>
        </w:rPr>
        <w:t xml:space="preserve"> </w:t>
      </w:r>
      <w:r w:rsidRPr="00D654EB">
        <w:rPr>
          <w:b/>
          <w:szCs w:val="22"/>
        </w:rPr>
        <w:t xml:space="preserve">KTÓRY UKOŃCZYŁ 30 ROK ŻYCIA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REGIONALNEGO PROGRAMU OPERACYJNEGO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WOJEWÓDZTWA ZACHODNIOPOMORSKIEGO</w:t>
      </w:r>
    </w:p>
    <w:p w:rsidR="000C2DC5" w:rsidRPr="00121B4F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na </w:t>
      </w:r>
      <w:r w:rsidRPr="00121B4F">
        <w:rPr>
          <w:b/>
          <w:szCs w:val="22"/>
        </w:rPr>
        <w:t>rok 201</w:t>
      </w:r>
      <w:r w:rsidR="000C1A71" w:rsidRPr="00121B4F">
        <w:rPr>
          <w:b/>
          <w:szCs w:val="22"/>
        </w:rPr>
        <w:t>9</w:t>
      </w:r>
    </w:p>
    <w:p w:rsidR="00D43E9A" w:rsidRPr="00121B4F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961A26">
      <w:p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121B4F">
        <w:rPr>
          <w:sz w:val="22"/>
          <w:szCs w:val="22"/>
        </w:rPr>
        <w:t xml:space="preserve">ramach </w:t>
      </w:r>
      <w:r w:rsidRPr="00121B4F">
        <w:rPr>
          <w:sz w:val="22"/>
          <w:szCs w:val="22"/>
        </w:rPr>
        <w:t>projek</w:t>
      </w:r>
      <w:r w:rsidR="006F34BE" w:rsidRPr="00121B4F">
        <w:rPr>
          <w:sz w:val="22"/>
          <w:szCs w:val="22"/>
        </w:rPr>
        <w:t xml:space="preserve">tu </w:t>
      </w:r>
      <w:r w:rsidRPr="00121B4F">
        <w:rPr>
          <w:sz w:val="22"/>
          <w:szCs w:val="22"/>
        </w:rPr>
        <w:t>„</w:t>
      </w:r>
      <w:r w:rsidRPr="00121B4F">
        <w:rPr>
          <w:rFonts w:eastAsia="Calibri"/>
          <w:b/>
          <w:sz w:val="22"/>
          <w:szCs w:val="22"/>
        </w:rPr>
        <w:t xml:space="preserve">Aktywizacja osób pozostających bez pracy w wieku </w:t>
      </w:r>
      <w:r w:rsidR="007B3219" w:rsidRPr="00121B4F">
        <w:rPr>
          <w:rFonts w:eastAsia="Calibri"/>
          <w:b/>
          <w:sz w:val="22"/>
          <w:szCs w:val="22"/>
        </w:rPr>
        <w:t>30 lat i więcej</w:t>
      </w:r>
      <w:r w:rsidR="000C1A71" w:rsidRPr="00121B4F">
        <w:rPr>
          <w:rFonts w:eastAsia="Calibri"/>
          <w:b/>
          <w:sz w:val="22"/>
          <w:szCs w:val="22"/>
        </w:rPr>
        <w:t xml:space="preserve">, w szczególności znajdujących się w trudnej sytuacji na rynku pracy </w:t>
      </w:r>
      <w:r w:rsidRPr="00121B4F">
        <w:rPr>
          <w:rFonts w:eastAsia="Calibri"/>
          <w:b/>
          <w:sz w:val="22"/>
          <w:szCs w:val="22"/>
        </w:rPr>
        <w:t>w powiecie gryfińskim</w:t>
      </w:r>
      <w:r w:rsidR="007C7C32" w:rsidRPr="00121B4F">
        <w:rPr>
          <w:rFonts w:eastAsia="Calibri"/>
          <w:b/>
          <w:sz w:val="22"/>
          <w:szCs w:val="22"/>
        </w:rPr>
        <w:t xml:space="preserve"> </w:t>
      </w:r>
      <w:r w:rsidR="000C1A71" w:rsidRPr="00121B4F">
        <w:rPr>
          <w:rFonts w:eastAsia="Calibri"/>
          <w:b/>
          <w:sz w:val="22"/>
          <w:szCs w:val="22"/>
        </w:rPr>
        <w:t>(</w:t>
      </w:r>
      <w:r w:rsidR="002833B7" w:rsidRPr="00121B4F">
        <w:rPr>
          <w:rFonts w:eastAsia="Calibri"/>
          <w:b/>
          <w:sz w:val="22"/>
          <w:szCs w:val="22"/>
        </w:rPr>
        <w:t>V</w:t>
      </w:r>
      <w:r w:rsidR="007C7C32" w:rsidRPr="00121B4F">
        <w:rPr>
          <w:rFonts w:eastAsia="Calibri"/>
          <w:b/>
          <w:sz w:val="22"/>
          <w:szCs w:val="22"/>
        </w:rPr>
        <w:t>)</w:t>
      </w:r>
      <w:r w:rsidRPr="00121B4F">
        <w:rPr>
          <w:rFonts w:eastAsia="Calibri"/>
          <w:sz w:val="22"/>
          <w:szCs w:val="22"/>
        </w:rPr>
        <w:t>”</w:t>
      </w:r>
      <w:r w:rsidR="000C1A71" w:rsidRPr="00121B4F">
        <w:rPr>
          <w:rFonts w:eastAsia="Calibri"/>
          <w:sz w:val="22"/>
          <w:szCs w:val="22"/>
        </w:rPr>
        <w:t xml:space="preserve"> </w:t>
      </w:r>
      <w:r w:rsidRPr="00D654EB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961A26" w:rsidRPr="00D654EB" w:rsidRDefault="00961A26" w:rsidP="00961A26">
      <w:pPr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>
        <w:rPr>
          <w:sz w:val="22"/>
          <w:szCs w:val="22"/>
        </w:rPr>
        <w:t>. j.:</w:t>
      </w:r>
      <w:r w:rsidRPr="00D654EB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z 2018r. poz. 1265,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rozporządzenia Ministra Rodziny Pracy i Polityki Społecznej z dnia 14 lipca 2017 r. w sprawie dokonywania z Funduszu Pracy refundacji kosztów wyposażenia lub doposażenia stanowiska pracy oraz przyznawania środków na podjęcie działalności gospodarczej (</w:t>
      </w:r>
      <w:r>
        <w:rPr>
          <w:sz w:val="22"/>
          <w:szCs w:val="22"/>
        </w:rPr>
        <w:t xml:space="preserve">t. j. </w:t>
      </w:r>
      <w:r w:rsidRPr="00D654EB">
        <w:rPr>
          <w:sz w:val="22"/>
          <w:szCs w:val="22"/>
        </w:rPr>
        <w:t>Dz. U.  z 2017 poz. 1380),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9),</w:t>
      </w:r>
    </w:p>
    <w:p w:rsidR="004D5C58" w:rsidRPr="00367337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ustawy z dnia 30 kwietnia 2004 o postępowaniu w sprawach dotyczących pomocy publicznej (t. j.: Dz. U. 2018r. poz. 362),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ustawy z dnia 6 marca 2018r. prawo przedsiębiorców (tj. Dz. U. z 2018r., poz. 649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cywilnego (t. j. Dz. U. z 2018r. poz.1025 z póżn.zm.),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postępowania cywilnego (t. j. Dz. U. z 2018r. poz.1360),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4"/>
          <w:szCs w:val="24"/>
        </w:rPr>
        <w:t xml:space="preserve">rozporządzenia Parlamentu Europejskiego i Rady (UE) 2016/679 z dnia 27 kwietnia 2016 r. </w:t>
      </w:r>
      <w:r w:rsidR="002616F3">
        <w:rPr>
          <w:sz w:val="24"/>
          <w:szCs w:val="24"/>
        </w:rPr>
        <w:t xml:space="preserve">            </w:t>
      </w:r>
      <w:r w:rsidRPr="00BF4333"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BF4333">
        <w:rPr>
          <w:sz w:val="24"/>
          <w:szCs w:val="24"/>
        </w:rPr>
        <w:t>str</w:t>
      </w:r>
      <w:proofErr w:type="spellEnd"/>
      <w:r w:rsidRPr="00BF4333">
        <w:rPr>
          <w:sz w:val="24"/>
          <w:szCs w:val="24"/>
        </w:rPr>
        <w:t xml:space="preserve"> 1).</w:t>
      </w:r>
    </w:p>
    <w:p w:rsidR="004D5C58" w:rsidRPr="00367337" w:rsidRDefault="004D5C58" w:rsidP="004D5C58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43E9A" w:rsidRPr="00D654EB" w:rsidRDefault="00D43E9A">
      <w:pPr>
        <w:jc w:val="both"/>
        <w:rPr>
          <w:sz w:val="22"/>
          <w:szCs w:val="22"/>
        </w:rPr>
      </w:pP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</w:t>
      </w:r>
      <w:r w:rsidR="00642256">
        <w:rPr>
          <w:sz w:val="22"/>
          <w:szCs w:val="22"/>
        </w:rPr>
        <w:t>8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</w:t>
      </w:r>
      <w:r w:rsidR="00642256">
        <w:rPr>
          <w:sz w:val="22"/>
          <w:szCs w:val="22"/>
        </w:rPr>
        <w:t>2</w:t>
      </w:r>
      <w:r w:rsidR="00857E14" w:rsidRPr="00D654EB">
        <w:rPr>
          <w:sz w:val="22"/>
          <w:szCs w:val="22"/>
        </w:rPr>
        <w:t>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3243FA">
      <w:pPr>
        <w:numPr>
          <w:ilvl w:val="0"/>
          <w:numId w:val="36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3243FA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</w:t>
      </w:r>
      <w:r w:rsidRPr="00D654EB">
        <w:rPr>
          <w:sz w:val="22"/>
          <w:szCs w:val="22"/>
        </w:rPr>
        <w:lastRenderedPageBreak/>
        <w:t xml:space="preserve">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B51C4B" w:rsidRPr="00D40052" w:rsidRDefault="00B51C4B" w:rsidP="00B51C4B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„Wnioskodawcy” – </w:t>
      </w:r>
      <w:r w:rsidRPr="00D40052">
        <w:rPr>
          <w:sz w:val="22"/>
          <w:szCs w:val="22"/>
        </w:rPr>
        <w:t>oznacza to:</w:t>
      </w:r>
      <w:r w:rsidRPr="00D654EB">
        <w:rPr>
          <w:b/>
          <w:sz w:val="22"/>
          <w:szCs w:val="22"/>
        </w:rPr>
        <w:t xml:space="preserve"> </w:t>
      </w:r>
    </w:p>
    <w:p w:rsidR="00B51C4B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„podmiocie prowadzącym działalność gospodarczą”</w:t>
      </w:r>
      <w:r w:rsidRPr="00D40052">
        <w:rPr>
          <w:sz w:val="22"/>
          <w:szCs w:val="22"/>
        </w:rPr>
        <w:t xml:space="preserve">  - należy przez to rozumieć osobę fizyczną, osobę prawną i jednostkę organizacyjną niebędącą osobą prawną, której odrębna ustawa przyznaje zdolność prawną - wykonującą we własnym imieniu działalność gospodarczą rozumianą jako zarobkowa działalność wytwórcza, budowlana, handlowa, usługowa oraz poszukiwanie, rozpoznawanie i wydobywanie kopalin ze złóż, a także działalność zawodowa, wykonywana w sposób zorganizowany i ciągły;</w:t>
      </w:r>
    </w:p>
    <w:p w:rsidR="00B51C4B" w:rsidRPr="00D40052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„producencie rolnym”</w:t>
      </w:r>
      <w:r w:rsidRPr="00D40052">
        <w:rPr>
          <w:sz w:val="22"/>
          <w:szCs w:val="22"/>
        </w:rPr>
        <w:t xml:space="preserve">  - należy przez to rozumieć, </w:t>
      </w:r>
      <w:r w:rsidRPr="00D40052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listopada 1984 r. o podatku rolnym (t. j</w:t>
      </w:r>
      <w:r w:rsidRPr="00367337">
        <w:rPr>
          <w:rFonts w:eastAsia="UniversPro-Roman"/>
          <w:sz w:val="22"/>
          <w:szCs w:val="22"/>
        </w:rPr>
        <w:t xml:space="preserve">. Dz. U. z 2017r., poz. 1892) lub prowadzącą </w:t>
      </w:r>
      <w:r w:rsidRPr="00D40052">
        <w:rPr>
          <w:rFonts w:eastAsia="UniversPro-Roman"/>
          <w:sz w:val="22"/>
          <w:szCs w:val="22"/>
        </w:rPr>
        <w:t xml:space="preserve">dział specjalny produkcji rolnej, o którym mowa w </w:t>
      </w:r>
      <w:r w:rsidRPr="00367337">
        <w:rPr>
          <w:rFonts w:eastAsia="UniversPro-Roman"/>
          <w:sz w:val="22"/>
          <w:szCs w:val="22"/>
        </w:rPr>
        <w:t xml:space="preserve">ustawie z dnia 26 lipca 1991 r. o podatku dochodowym od osób fizycznych (t. j. Dz. U. z 2016r. poz. 2032 z późn.zm) lub w ustawie z dnia 15 lutego 1992r. o podatku dochodowym od osób prawnych (t. j. Dz. U. z 2017r. poz. 2343 z </w:t>
      </w:r>
      <w:proofErr w:type="spellStart"/>
      <w:r w:rsidRPr="00367337">
        <w:rPr>
          <w:rFonts w:eastAsia="UniversPro-Roman"/>
          <w:sz w:val="22"/>
          <w:szCs w:val="22"/>
        </w:rPr>
        <w:t>późn</w:t>
      </w:r>
      <w:proofErr w:type="spellEnd"/>
      <w:r w:rsidRPr="00367337">
        <w:rPr>
          <w:rFonts w:eastAsia="UniversPro-Roman"/>
          <w:sz w:val="22"/>
          <w:szCs w:val="22"/>
        </w:rPr>
        <w:t xml:space="preserve">. zm.), zatrudniającą w okresie ostatnich 6 miesięcy, w każdym miesiącu, co najmniej jednego pracownika w pełnym </w:t>
      </w:r>
      <w:r w:rsidRPr="00D40052">
        <w:rPr>
          <w:rFonts w:eastAsia="UniversPro-Roman"/>
          <w:sz w:val="22"/>
          <w:szCs w:val="22"/>
        </w:rPr>
        <w:t>wymiarze czasu pracy,</w:t>
      </w:r>
    </w:p>
    <w:p w:rsidR="00DC664A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„niepublicznej szkole i przedszkolu”</w:t>
      </w:r>
      <w:r w:rsidRPr="00D40052">
        <w:rPr>
          <w:sz w:val="22"/>
          <w:szCs w:val="22"/>
        </w:rPr>
        <w:t xml:space="preserve"> – należy przez to rozumieć podmioty, o których mowa </w:t>
      </w:r>
      <w:r w:rsidR="002616F3">
        <w:rPr>
          <w:sz w:val="22"/>
          <w:szCs w:val="22"/>
        </w:rPr>
        <w:t xml:space="preserve">                   </w:t>
      </w:r>
      <w:r w:rsidRPr="00D40052">
        <w:rPr>
          <w:sz w:val="22"/>
          <w:szCs w:val="22"/>
        </w:rPr>
        <w:t>w ustawie z dnia 7 września 1991 r. o systemie oświaty (t. j</w:t>
      </w:r>
      <w:r w:rsidRPr="00367337">
        <w:rPr>
          <w:sz w:val="22"/>
          <w:szCs w:val="22"/>
        </w:rPr>
        <w:t>. Dz. U. z 2017r. poz. 2198),</w:t>
      </w:r>
    </w:p>
    <w:p w:rsidR="00A16343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C664A">
        <w:rPr>
          <w:b/>
          <w:sz w:val="22"/>
          <w:szCs w:val="22"/>
        </w:rPr>
        <w:t xml:space="preserve"> </w:t>
      </w:r>
      <w:r w:rsidR="0039136C" w:rsidRPr="00DC664A">
        <w:rPr>
          <w:b/>
          <w:sz w:val="22"/>
          <w:szCs w:val="22"/>
        </w:rPr>
        <w:t>„ż</w:t>
      </w:r>
      <w:r w:rsidR="003B04F8" w:rsidRPr="00DC664A">
        <w:rPr>
          <w:b/>
          <w:sz w:val="22"/>
          <w:szCs w:val="22"/>
        </w:rPr>
        <w:t>łobku</w:t>
      </w:r>
      <w:r w:rsidR="0099691F" w:rsidRPr="00DC664A">
        <w:rPr>
          <w:b/>
          <w:sz w:val="22"/>
          <w:szCs w:val="22"/>
        </w:rPr>
        <w:t xml:space="preserve"> lub klub</w:t>
      </w:r>
      <w:r w:rsidR="003B04F8" w:rsidRPr="00DC664A">
        <w:rPr>
          <w:b/>
          <w:sz w:val="22"/>
          <w:szCs w:val="22"/>
        </w:rPr>
        <w:t>ie</w:t>
      </w:r>
      <w:r w:rsidR="0099691F" w:rsidRPr="00DC664A">
        <w:rPr>
          <w:b/>
          <w:sz w:val="22"/>
          <w:szCs w:val="22"/>
        </w:rPr>
        <w:t xml:space="preserve"> dziecięcy</w:t>
      </w:r>
      <w:r w:rsidR="003B04F8" w:rsidRPr="00DC664A">
        <w:rPr>
          <w:b/>
          <w:sz w:val="22"/>
          <w:szCs w:val="22"/>
        </w:rPr>
        <w:t>m</w:t>
      </w:r>
      <w:r w:rsidR="0039136C" w:rsidRPr="00DC664A">
        <w:rPr>
          <w:b/>
          <w:sz w:val="22"/>
          <w:szCs w:val="22"/>
        </w:rPr>
        <w:t>”</w:t>
      </w:r>
      <w:r w:rsidR="0039136C" w:rsidRPr="00DC664A">
        <w:rPr>
          <w:sz w:val="22"/>
          <w:szCs w:val="22"/>
        </w:rPr>
        <w:t xml:space="preserve"> -  </w:t>
      </w:r>
      <w:r w:rsidR="003B04F8" w:rsidRPr="00DC664A">
        <w:rPr>
          <w:sz w:val="22"/>
          <w:szCs w:val="22"/>
        </w:rPr>
        <w:t xml:space="preserve">należy przez to rozumieć </w:t>
      </w:r>
      <w:r w:rsidR="0039136C" w:rsidRPr="00DC664A">
        <w:rPr>
          <w:sz w:val="22"/>
          <w:szCs w:val="22"/>
        </w:rPr>
        <w:t>placówki tworzone i prowadzone przez osoby fizyczne, osoby prawne i jednostki organizacyjne nieposiadające osobowości prawnej, o których mowa w przepisach o opiece nad dziećmi w wieku do lat 3 (</w:t>
      </w:r>
      <w:proofErr w:type="spellStart"/>
      <w:r w:rsidR="0039136C" w:rsidRPr="00DC664A">
        <w:rPr>
          <w:sz w:val="22"/>
          <w:szCs w:val="22"/>
        </w:rPr>
        <w:t>t.j</w:t>
      </w:r>
      <w:proofErr w:type="spellEnd"/>
      <w:r w:rsidR="0039136C" w:rsidRPr="00DC664A">
        <w:rPr>
          <w:sz w:val="22"/>
          <w:szCs w:val="22"/>
        </w:rPr>
        <w:t>. D</w:t>
      </w:r>
      <w:r w:rsidR="00BE4291" w:rsidRPr="00DC664A">
        <w:rPr>
          <w:sz w:val="22"/>
          <w:szCs w:val="22"/>
        </w:rPr>
        <w:t>z</w:t>
      </w:r>
      <w:r w:rsidR="0039136C" w:rsidRPr="00DC664A">
        <w:rPr>
          <w:sz w:val="22"/>
          <w:szCs w:val="22"/>
        </w:rPr>
        <w:t>.</w:t>
      </w:r>
      <w:r w:rsidR="00BE4291" w:rsidRPr="00DC664A">
        <w:rPr>
          <w:sz w:val="22"/>
          <w:szCs w:val="22"/>
        </w:rPr>
        <w:t xml:space="preserve"> </w:t>
      </w:r>
      <w:r w:rsidR="0039136C" w:rsidRPr="00DC664A">
        <w:rPr>
          <w:sz w:val="22"/>
          <w:szCs w:val="22"/>
        </w:rPr>
        <w:t>U.</w:t>
      </w:r>
      <w:r w:rsidR="00BE4291" w:rsidRPr="00DC664A">
        <w:rPr>
          <w:sz w:val="22"/>
          <w:szCs w:val="22"/>
        </w:rPr>
        <w:t xml:space="preserve"> </w:t>
      </w:r>
      <w:r w:rsidR="0039136C" w:rsidRPr="00DC664A">
        <w:rPr>
          <w:sz w:val="22"/>
          <w:szCs w:val="22"/>
        </w:rPr>
        <w:t>z 2016r. poz.157 z późn.zm.)</w:t>
      </w:r>
      <w:r w:rsidR="003B04F8" w:rsidRPr="00DC664A">
        <w:rPr>
          <w:sz w:val="22"/>
          <w:szCs w:val="22"/>
        </w:rPr>
        <w:t>,</w:t>
      </w:r>
    </w:p>
    <w:p w:rsidR="0099691F" w:rsidRPr="00DC664A" w:rsidRDefault="003B04F8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C664A">
        <w:rPr>
          <w:b/>
          <w:sz w:val="22"/>
          <w:szCs w:val="22"/>
        </w:rPr>
        <w:t>„podmiocie</w:t>
      </w:r>
      <w:r w:rsidR="0099691F" w:rsidRPr="00DC664A">
        <w:rPr>
          <w:b/>
          <w:sz w:val="22"/>
          <w:szCs w:val="22"/>
        </w:rPr>
        <w:t xml:space="preserve"> świadczący</w:t>
      </w:r>
      <w:r w:rsidRPr="00DC664A">
        <w:rPr>
          <w:b/>
          <w:sz w:val="22"/>
          <w:szCs w:val="22"/>
        </w:rPr>
        <w:t>m</w:t>
      </w:r>
      <w:r w:rsidR="0099691F" w:rsidRPr="00DC664A">
        <w:rPr>
          <w:b/>
          <w:sz w:val="22"/>
          <w:szCs w:val="22"/>
        </w:rPr>
        <w:t xml:space="preserve"> usługi rehabilitacyjne”</w:t>
      </w:r>
      <w:r w:rsidR="0099691F" w:rsidRPr="005B584D">
        <w:t xml:space="preserve"> </w:t>
      </w:r>
      <w:r w:rsidR="003310A4" w:rsidRPr="005B584D">
        <w:t>–</w:t>
      </w:r>
      <w:r w:rsidR="0099691F" w:rsidRPr="005B584D">
        <w:t xml:space="preserve"> </w:t>
      </w:r>
      <w:r w:rsidRPr="00DC664A">
        <w:rPr>
          <w:sz w:val="22"/>
          <w:szCs w:val="22"/>
        </w:rPr>
        <w:t xml:space="preserve">należy przez to rozumieć </w:t>
      </w:r>
      <w:r w:rsidR="003310A4" w:rsidRPr="00DC664A">
        <w:rPr>
          <w:sz w:val="22"/>
          <w:szCs w:val="22"/>
        </w:rPr>
        <w:t>podmiot prowadzący działalność gospodarczą polegającą na świadczeniu usług rehabilitacyjnych</w:t>
      </w:r>
      <w:r w:rsidRPr="00DC664A">
        <w:rPr>
          <w:sz w:val="22"/>
          <w:szCs w:val="22"/>
        </w:rPr>
        <w:t>,</w:t>
      </w:r>
    </w:p>
    <w:p w:rsidR="0057514A" w:rsidRPr="00D654EB" w:rsidRDefault="00D43E9A" w:rsidP="003243FA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„bezrobotnym”</w:t>
      </w:r>
      <w:r w:rsidRPr="00D654EB">
        <w:rPr>
          <w:sz w:val="22"/>
          <w:szCs w:val="22"/>
        </w:rPr>
        <w:t xml:space="preserve"> – oznacza to osobę spełn</w:t>
      </w:r>
      <w:r w:rsidR="007340D4" w:rsidRPr="00D654EB">
        <w:rPr>
          <w:sz w:val="22"/>
          <w:szCs w:val="22"/>
        </w:rPr>
        <w:t xml:space="preserve">iającą przesłanki art. 2 </w:t>
      </w:r>
      <w:r w:rsidR="003310A4" w:rsidRPr="00D654EB">
        <w:rPr>
          <w:sz w:val="22"/>
          <w:szCs w:val="22"/>
        </w:rPr>
        <w:t xml:space="preserve">ustawę z dnia 20 kwietnia 2004r. </w:t>
      </w:r>
      <w:r w:rsidR="002616F3">
        <w:rPr>
          <w:sz w:val="22"/>
          <w:szCs w:val="22"/>
        </w:rPr>
        <w:t xml:space="preserve">                    </w:t>
      </w:r>
      <w:r w:rsidR="003310A4" w:rsidRPr="00D654EB">
        <w:rPr>
          <w:sz w:val="22"/>
          <w:szCs w:val="22"/>
        </w:rPr>
        <w:t>o promocji zatrudnienia i instytucjach rynku pracy (tekst jednolity</w:t>
      </w:r>
      <w:r w:rsidR="00C3589D">
        <w:rPr>
          <w:sz w:val="22"/>
          <w:szCs w:val="22"/>
        </w:rPr>
        <w:t>:</w:t>
      </w:r>
      <w:r w:rsidR="003310A4" w:rsidRPr="00D654EB">
        <w:rPr>
          <w:sz w:val="22"/>
          <w:szCs w:val="22"/>
        </w:rPr>
        <w:t xml:space="preserve"> Dz. U. z 201</w:t>
      </w:r>
      <w:r w:rsidR="00C3589D">
        <w:rPr>
          <w:sz w:val="22"/>
          <w:szCs w:val="22"/>
        </w:rPr>
        <w:t>8</w:t>
      </w:r>
      <w:r w:rsidR="003310A4" w:rsidRPr="00D654EB">
        <w:rPr>
          <w:sz w:val="22"/>
          <w:szCs w:val="22"/>
        </w:rPr>
        <w:t>r. poz. 1</w:t>
      </w:r>
      <w:r w:rsidR="00C3589D">
        <w:rPr>
          <w:sz w:val="22"/>
          <w:szCs w:val="22"/>
        </w:rPr>
        <w:t>2</w:t>
      </w:r>
      <w:r w:rsidR="003310A4" w:rsidRPr="00D654EB">
        <w:rPr>
          <w:sz w:val="22"/>
          <w:szCs w:val="22"/>
        </w:rPr>
        <w:t xml:space="preserve">65 z </w:t>
      </w:r>
      <w:proofErr w:type="spellStart"/>
      <w:r w:rsidR="003310A4" w:rsidRPr="00D654EB">
        <w:rPr>
          <w:sz w:val="22"/>
          <w:szCs w:val="22"/>
        </w:rPr>
        <w:t>późn</w:t>
      </w:r>
      <w:proofErr w:type="spellEnd"/>
      <w:r w:rsidR="003310A4" w:rsidRPr="00D654EB">
        <w:rPr>
          <w:sz w:val="22"/>
          <w:szCs w:val="22"/>
        </w:rPr>
        <w:t>. zm.);</w:t>
      </w:r>
    </w:p>
    <w:p w:rsidR="00D43E9A" w:rsidRPr="00D654EB" w:rsidRDefault="00D43E9A" w:rsidP="00E90D5F">
      <w:pPr>
        <w:tabs>
          <w:tab w:val="left" w:pos="426"/>
        </w:tabs>
        <w:ind w:left="360"/>
        <w:jc w:val="both"/>
        <w:rPr>
          <w:sz w:val="22"/>
          <w:szCs w:val="22"/>
          <w:lang w:eastAsia="pl-PL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</w:t>
      </w:r>
      <w:r w:rsidR="00D654E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bezrobotnego,</w:t>
      </w:r>
      <w:r w:rsidR="002616F3">
        <w:rPr>
          <w:sz w:val="22"/>
          <w:szCs w:val="22"/>
        </w:rPr>
        <w:t xml:space="preserve">         </w:t>
      </w:r>
      <w:r w:rsidRPr="00D654EB">
        <w:rPr>
          <w:sz w:val="22"/>
          <w:szCs w:val="22"/>
        </w:rPr>
        <w:t xml:space="preserve">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B10A1B" w:rsidRPr="00D654EB" w:rsidRDefault="00B10A1B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6B3A18">
        <w:rPr>
          <w:b/>
          <w:sz w:val="22"/>
          <w:szCs w:val="22"/>
        </w:rPr>
        <w:t xml:space="preserve">Kwota refundacji </w:t>
      </w:r>
      <w:r w:rsidRPr="006B3A18">
        <w:rPr>
          <w:sz w:val="22"/>
          <w:szCs w:val="22"/>
        </w:rPr>
        <w:t>o której mowa w pkt 1</w:t>
      </w:r>
      <w:r w:rsidRPr="006B3A18">
        <w:rPr>
          <w:b/>
          <w:sz w:val="22"/>
          <w:szCs w:val="22"/>
        </w:rPr>
        <w:t xml:space="preserve"> będzie  proporcjonalna do wymiaru czasu pracy</w:t>
      </w:r>
      <w:r w:rsidRPr="00D654EB">
        <w:rPr>
          <w:sz w:val="22"/>
          <w:szCs w:val="22"/>
        </w:rPr>
        <w:t xml:space="preserve"> skierowanego bezrobotnego.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B51C4B" w:rsidRPr="00121B4F" w:rsidRDefault="00B51C4B" w:rsidP="00B51C4B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121B4F">
        <w:rPr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bezrobotnego lub opiekuna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>WYPOSAŻENIA LUB DOPOSAŻENIA STANOWISKA PRACY DLA SKIEROWANEGO BEZROBOTNEGO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315E88">
        <w:rPr>
          <w:sz w:val="22"/>
          <w:szCs w:val="22"/>
        </w:rPr>
        <w:t>efundację</w:t>
      </w:r>
      <w:r w:rsidR="00E90D5F" w:rsidRPr="00D654EB">
        <w:rPr>
          <w:sz w:val="22"/>
          <w:szCs w:val="22"/>
        </w:rPr>
        <w:t xml:space="preserve">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FC116D" w:rsidRPr="00D654EB">
        <w:rPr>
          <w:sz w:val="22"/>
          <w:szCs w:val="22"/>
        </w:rPr>
        <w:t xml:space="preserve"> 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1D35CF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D654EB" w:rsidRDefault="001338F8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:rsidR="001338F8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C3589D" w:rsidRDefault="00C3589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C3589D" w:rsidRPr="00C3589D" w:rsidRDefault="00C3589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C3589D">
        <w:rPr>
          <w:sz w:val="22"/>
          <w:szCs w:val="22"/>
        </w:rPr>
        <w:t xml:space="preserve">w okresie 365 dni przed dniem złożenia wniosku </w:t>
      </w:r>
      <w:r w:rsidRPr="00C3589D">
        <w:rPr>
          <w:sz w:val="22"/>
          <w:szCs w:val="22"/>
          <w:lang w:eastAsia="pl-PL"/>
        </w:rPr>
        <w:t>nie został objęty postępowaniem dotyczącym naruszenia przepisów prawa pracy,</w:t>
      </w:r>
    </w:p>
    <w:p w:rsidR="002B1C84" w:rsidRPr="005B584D" w:rsidRDefault="001338F8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 xml:space="preserve">1541 oraz z 2017r. poz.724 i </w:t>
      </w:r>
      <w:r w:rsidR="00B310B2" w:rsidRPr="005B584D">
        <w:rPr>
          <w:sz w:val="22"/>
          <w:szCs w:val="22"/>
        </w:rPr>
        <w:t>933</w:t>
      </w:r>
      <w:r w:rsidRPr="005B584D">
        <w:rPr>
          <w:sz w:val="22"/>
          <w:szCs w:val="22"/>
        </w:rPr>
        <w:t>),</w:t>
      </w:r>
    </w:p>
    <w:p w:rsidR="00E3467D" w:rsidRPr="005B584D" w:rsidRDefault="00E3467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5B584D">
        <w:rPr>
          <w:sz w:val="22"/>
          <w:szCs w:val="22"/>
        </w:rPr>
        <w:t>t.j</w:t>
      </w:r>
      <w:proofErr w:type="spellEnd"/>
      <w:r w:rsidRPr="005B584D">
        <w:rPr>
          <w:sz w:val="22"/>
          <w:szCs w:val="22"/>
        </w:rPr>
        <w:t>. Dz. U. 2016, poz. 1870, z późn.zm.),</w:t>
      </w:r>
    </w:p>
    <w:p w:rsidR="002F7E85" w:rsidRPr="005B584D" w:rsidRDefault="005E695C" w:rsidP="00C3589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5B584D">
        <w:rPr>
          <w:sz w:val="22"/>
          <w:szCs w:val="22"/>
        </w:rPr>
        <w:t>minimis</w:t>
      </w:r>
      <w:proofErr w:type="spellEnd"/>
      <w:r w:rsidRPr="005B584D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5B584D">
        <w:rPr>
          <w:sz w:val="22"/>
          <w:szCs w:val="22"/>
        </w:rPr>
        <w:t xml:space="preserve">spełnia  warunki do uzyskania </w:t>
      </w:r>
      <w:r w:rsidR="00E3467D" w:rsidRPr="005B584D">
        <w:rPr>
          <w:sz w:val="22"/>
          <w:szCs w:val="22"/>
        </w:rPr>
        <w:t xml:space="preserve">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lub 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w sektorze rolnym,</w:t>
      </w:r>
    </w:p>
    <w:p w:rsidR="00F54653" w:rsidRPr="00D654EB" w:rsidRDefault="002F7E85" w:rsidP="00C3589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 xml:space="preserve">biega się o refundację stanowiska pracy, na które </w:t>
      </w: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>rząd może skierować bezrobotnych</w:t>
      </w:r>
      <w:r w:rsidRPr="005B584D">
        <w:rPr>
          <w:sz w:val="22"/>
          <w:szCs w:val="22"/>
        </w:rPr>
        <w:t xml:space="preserve">  tj.</w:t>
      </w:r>
      <w:r w:rsidR="00FE722B" w:rsidRPr="005B584D">
        <w:rPr>
          <w:sz w:val="22"/>
          <w:szCs w:val="22"/>
        </w:rPr>
        <w:t xml:space="preserve"> </w:t>
      </w:r>
      <w:r w:rsidR="00732950" w:rsidRPr="005B584D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 xml:space="preserve"> bezrobotne,</w:t>
      </w:r>
      <w:r w:rsidR="00FE722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które ukończyły 30 rok życia, </w:t>
      </w:r>
      <w:r w:rsidR="00FE722B" w:rsidRPr="00D654EB">
        <w:rPr>
          <w:sz w:val="22"/>
          <w:szCs w:val="22"/>
        </w:rPr>
        <w:t xml:space="preserve">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3B1FDF">
        <w:rPr>
          <w:sz w:val="22"/>
          <w:szCs w:val="22"/>
        </w:rPr>
        <w:t xml:space="preserve"> § 5 oraz dla których oferowane zatrudnienie spełnia definicję odpowiedniej pracy, o której mowa w ustawie z 20 kwietnia 2004r. o promocji zatrudnienia i instytucjach rynku pracy.</w:t>
      </w:r>
    </w:p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FF58C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FF58C6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="002616F3">
        <w:rPr>
          <w:sz w:val="22"/>
          <w:szCs w:val="22"/>
        </w:rPr>
        <w:t xml:space="preserve">                      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FF58C6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 xml:space="preserve">7 września 1991r. o systemie oświaty przez okres </w:t>
      </w:r>
      <w:r w:rsidR="002616F3">
        <w:rPr>
          <w:sz w:val="22"/>
          <w:szCs w:val="22"/>
        </w:rPr>
        <w:t xml:space="preserve">                  </w:t>
      </w:r>
      <w:r w:rsidR="001338F8" w:rsidRPr="00D654EB">
        <w:rPr>
          <w:sz w:val="22"/>
          <w:szCs w:val="22"/>
        </w:rPr>
        <w:t>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FF58C6">
      <w:pPr>
        <w:pStyle w:val="Akapitzlist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pkt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FC157E" w:rsidRPr="00D654EB">
        <w:rPr>
          <w:sz w:val="22"/>
          <w:szCs w:val="22"/>
        </w:rPr>
        <w:t xml:space="preserve">dla skierowanego bezrobotnego </w:t>
      </w:r>
      <w:r w:rsidR="00E3467D">
        <w:rPr>
          <w:sz w:val="22"/>
          <w:szCs w:val="22"/>
        </w:rPr>
        <w:t>dotyczy stanowiska pracy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3243FA">
      <w:pPr>
        <w:pStyle w:val="Akapitzlist"/>
        <w:numPr>
          <w:ilvl w:val="0"/>
          <w:numId w:val="61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436ECF" w:rsidRDefault="0026157A" w:rsidP="003243FA">
      <w:pPr>
        <w:pStyle w:val="Akapitzlist"/>
        <w:numPr>
          <w:ilvl w:val="0"/>
          <w:numId w:val="61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t xml:space="preserve">związanego bezpośrednio ze świadczeniem usług rehabilitacyjnych dla dzieci niepełnosprawnych </w:t>
      </w:r>
      <w:r w:rsidR="002616F3">
        <w:rPr>
          <w:sz w:val="22"/>
          <w:szCs w:val="22"/>
          <w:lang w:eastAsia="pl-PL"/>
        </w:rPr>
        <w:t xml:space="preserve">      </w:t>
      </w:r>
      <w:r w:rsidRPr="00D654EB">
        <w:rPr>
          <w:sz w:val="22"/>
          <w:szCs w:val="22"/>
          <w:lang w:eastAsia="pl-PL"/>
        </w:rPr>
        <w:t>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2616F3" w:rsidRPr="00315E88" w:rsidRDefault="002616F3" w:rsidP="002616F3">
      <w:pPr>
        <w:pStyle w:val="Akapitzlist"/>
        <w:suppressAutoHyphens w:val="0"/>
        <w:ind w:left="720"/>
        <w:rPr>
          <w:sz w:val="24"/>
          <w:szCs w:val="24"/>
          <w:lang w:eastAsia="pl-PL"/>
        </w:rPr>
      </w:pP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§ 5</w:t>
      </w:r>
    </w:p>
    <w:p w:rsidR="002C359A" w:rsidRPr="00D654EB" w:rsidRDefault="001338F8" w:rsidP="003243FA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 wyłącznie</w:t>
      </w:r>
      <w:r w:rsidR="0096313A" w:rsidRPr="00D654EB">
        <w:rPr>
          <w:sz w:val="22"/>
          <w:szCs w:val="22"/>
        </w:rPr>
        <w:t xml:space="preserve"> osoba bezrobotna</w:t>
      </w:r>
      <w:r w:rsidR="000A4400" w:rsidRPr="00D654EB">
        <w:rPr>
          <w:sz w:val="22"/>
          <w:szCs w:val="22"/>
        </w:rPr>
        <w:t xml:space="preserve"> spełniająca łącznie poniższe warunki</w:t>
      </w:r>
      <w:r w:rsidRPr="00D654EB">
        <w:rPr>
          <w:sz w:val="22"/>
          <w:szCs w:val="22"/>
        </w:rPr>
        <w:t>:</w:t>
      </w:r>
    </w:p>
    <w:p w:rsidR="007F4346" w:rsidRPr="00D654EB" w:rsidRDefault="007F4346" w:rsidP="003243FA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  <w:u w:val="single"/>
        </w:rPr>
        <w:t>ukończyła 30 rok życia</w:t>
      </w:r>
      <w:r w:rsidRPr="00D654EB">
        <w:rPr>
          <w:sz w:val="22"/>
          <w:szCs w:val="22"/>
        </w:rPr>
        <w:t xml:space="preserve">  i znajduje się w szczególnej sytuacji na rynku pracy tj. spełnia </w:t>
      </w:r>
      <w:r w:rsidRPr="00D654EB">
        <w:rPr>
          <w:sz w:val="22"/>
          <w:szCs w:val="22"/>
          <w:u w:val="single"/>
        </w:rPr>
        <w:t>jeden</w:t>
      </w:r>
      <w:r w:rsidRPr="00D654EB">
        <w:rPr>
          <w:sz w:val="22"/>
          <w:szCs w:val="22"/>
        </w:rPr>
        <w:t xml:space="preserve"> </w:t>
      </w:r>
      <w:r w:rsidR="002616F3">
        <w:rPr>
          <w:sz w:val="22"/>
          <w:szCs w:val="22"/>
        </w:rPr>
        <w:t xml:space="preserve">                   </w:t>
      </w:r>
      <w:r w:rsidRPr="00D654EB">
        <w:rPr>
          <w:sz w:val="22"/>
          <w:szCs w:val="22"/>
        </w:rPr>
        <w:t>z warunków</w:t>
      </w:r>
      <w:r w:rsidR="00436ECF" w:rsidRPr="00D654EB">
        <w:rPr>
          <w:sz w:val="22"/>
          <w:szCs w:val="22"/>
        </w:rPr>
        <w:t xml:space="preserve"> poniżej</w:t>
      </w:r>
      <w:r w:rsidRPr="00D654EB">
        <w:rPr>
          <w:sz w:val="22"/>
          <w:szCs w:val="22"/>
        </w:rPr>
        <w:t xml:space="preserve">: </w:t>
      </w:r>
    </w:p>
    <w:p w:rsidR="007F4346" w:rsidRPr="00D654EB" w:rsidRDefault="007F4346" w:rsidP="003243FA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w wieku 50 lat i więcej, </w:t>
      </w:r>
    </w:p>
    <w:p w:rsidR="007F4346" w:rsidRPr="00D654EB" w:rsidRDefault="007F4346" w:rsidP="003243FA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z orzeczonym stopniem niepełnosprawności, </w:t>
      </w:r>
    </w:p>
    <w:p w:rsidR="007F4346" w:rsidRPr="00D654EB" w:rsidRDefault="007F4346" w:rsidP="003243FA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kobietą,</w:t>
      </w:r>
    </w:p>
    <w:p w:rsidR="007F4346" w:rsidRPr="00D654EB" w:rsidRDefault="007F4346" w:rsidP="003243FA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długotrwale bezrobotną (pozostającą bez pracy nieprzerwanie przez okres powyżej 12 miesięcy),</w:t>
      </w:r>
    </w:p>
    <w:p w:rsidR="007F4346" w:rsidRPr="00D654EB" w:rsidRDefault="007F4346" w:rsidP="003243FA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niskowykwalifikowaną (posiadającą wykształcenie niższe niż policealne);</w:t>
      </w:r>
    </w:p>
    <w:p w:rsidR="007F4346" w:rsidRPr="00D654EB" w:rsidRDefault="007F4346" w:rsidP="003243FA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  <w:r w:rsidR="00E3467D">
        <w:rPr>
          <w:sz w:val="22"/>
          <w:szCs w:val="22"/>
        </w:rPr>
        <w:t>,</w:t>
      </w:r>
    </w:p>
    <w:p w:rsidR="007F4346" w:rsidRPr="00D654EB" w:rsidRDefault="007F4346" w:rsidP="003243FA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:rsidR="00732950" w:rsidRPr="00D654EB" w:rsidRDefault="00732950" w:rsidP="003243FA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</w:t>
      </w:r>
      <w:bookmarkStart w:id="3" w:name="_GoBack"/>
      <w:r w:rsidR="002302FF" w:rsidRPr="00A974ED">
        <w:rPr>
          <w:b/>
          <w:sz w:val="22"/>
          <w:szCs w:val="22"/>
        </w:rPr>
        <w:t>2</w:t>
      </w:r>
      <w:r w:rsidRPr="00A974ED">
        <w:rPr>
          <w:b/>
          <w:sz w:val="22"/>
          <w:szCs w:val="22"/>
        </w:rPr>
        <w:t xml:space="preserve"> </w:t>
      </w:r>
      <w:bookmarkEnd w:id="3"/>
      <w:r w:rsidRPr="00D654EB">
        <w:rPr>
          <w:b/>
          <w:sz w:val="22"/>
          <w:szCs w:val="22"/>
        </w:rPr>
        <w:t>miesięcy;</w:t>
      </w:r>
    </w:p>
    <w:p w:rsidR="000A4400" w:rsidRPr="00D654EB" w:rsidRDefault="0082118F" w:rsidP="003243FA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:rsidR="000A4400" w:rsidRPr="00D654EB" w:rsidRDefault="000A4400" w:rsidP="003243FA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="002616F3">
        <w:rPr>
          <w:b/>
          <w:sz w:val="22"/>
          <w:szCs w:val="22"/>
        </w:rPr>
        <w:t xml:space="preserve">                    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:rsidR="000A4400" w:rsidRDefault="00975ACA" w:rsidP="003243FA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upłynęło </w:t>
      </w:r>
      <w:r w:rsidRPr="005B584D">
        <w:rPr>
          <w:b/>
          <w:sz w:val="22"/>
          <w:szCs w:val="22"/>
        </w:rPr>
        <w:t>6</w:t>
      </w:r>
      <w:r w:rsidR="000A4400" w:rsidRPr="005B584D">
        <w:rPr>
          <w:b/>
          <w:sz w:val="22"/>
          <w:szCs w:val="22"/>
        </w:rPr>
        <w:t xml:space="preserve"> miesięcy (</w:t>
      </w:r>
      <w:r w:rsidRPr="005B584D">
        <w:rPr>
          <w:b/>
          <w:sz w:val="22"/>
          <w:szCs w:val="22"/>
        </w:rPr>
        <w:t>18</w:t>
      </w:r>
      <w:r w:rsidR="000A4400" w:rsidRPr="005B584D">
        <w:rPr>
          <w:b/>
          <w:sz w:val="22"/>
          <w:szCs w:val="22"/>
        </w:rPr>
        <w:t>0 dni) od</w:t>
      </w:r>
      <w:r w:rsidR="000A4400" w:rsidRPr="00D654EB">
        <w:rPr>
          <w:b/>
          <w:sz w:val="22"/>
          <w:szCs w:val="22"/>
        </w:rPr>
        <w:t xml:space="preserve">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="002616F3">
        <w:rPr>
          <w:b/>
          <w:sz w:val="22"/>
          <w:szCs w:val="22"/>
        </w:rPr>
        <w:t xml:space="preserve">                    </w:t>
      </w:r>
      <w:r w:rsidR="000A4400" w:rsidRPr="00D654EB">
        <w:rPr>
          <w:sz w:val="22"/>
          <w:szCs w:val="22"/>
        </w:rPr>
        <w:t>(w przypadku</w:t>
      </w:r>
      <w:r w:rsidR="000A4400" w:rsidRPr="00D654EB">
        <w:rPr>
          <w:b/>
          <w:sz w:val="22"/>
          <w:szCs w:val="22"/>
        </w:rPr>
        <w:t xml:space="preserve"> </w:t>
      </w:r>
      <w:r w:rsidR="000A4400" w:rsidRPr="00D654EB">
        <w:rPr>
          <w:sz w:val="22"/>
          <w:szCs w:val="22"/>
        </w:rPr>
        <w:t xml:space="preserve">zatrudnienia subsydiowanego: prac interwencyjnych, robót publicznych, zatrudnienia na </w:t>
      </w:r>
      <w:r w:rsidR="00A62D47">
        <w:rPr>
          <w:sz w:val="22"/>
          <w:szCs w:val="22"/>
        </w:rPr>
        <w:t>refundowanym stanowisku pracy).</w:t>
      </w:r>
    </w:p>
    <w:p w:rsidR="00A62D47" w:rsidRPr="00A62D47" w:rsidRDefault="00A62D47" w:rsidP="00A62D47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b/>
          <w:sz w:val="22"/>
          <w:szCs w:val="22"/>
        </w:rPr>
      </w:pPr>
      <w:r w:rsidRPr="00A62D47">
        <w:rPr>
          <w:b/>
          <w:sz w:val="22"/>
          <w:szCs w:val="22"/>
        </w:rPr>
        <w:t>które nie korzystały wcześniej z żadnej formy wsparcia w tym samym projekcie.</w:t>
      </w:r>
    </w:p>
    <w:p w:rsidR="002302FF" w:rsidRPr="00863F8D" w:rsidRDefault="002302FF" w:rsidP="003243FA">
      <w:pPr>
        <w:pStyle w:val="Akapitzlist"/>
        <w:numPr>
          <w:ilvl w:val="0"/>
          <w:numId w:val="58"/>
        </w:numPr>
        <w:tabs>
          <w:tab w:val="left" w:pos="284"/>
        </w:tabs>
        <w:jc w:val="both"/>
        <w:rPr>
          <w:color w:val="00B050"/>
          <w:sz w:val="22"/>
          <w:szCs w:val="22"/>
        </w:rPr>
      </w:pPr>
      <w:r w:rsidRPr="00863F8D">
        <w:rPr>
          <w:sz w:val="22"/>
          <w:szCs w:val="22"/>
        </w:rPr>
        <w:t xml:space="preserve">Na wyposażone/doposażone w ramach konkursu stanowisko pracy </w:t>
      </w:r>
      <w:r w:rsidRPr="00863F8D">
        <w:rPr>
          <w:b/>
          <w:sz w:val="22"/>
          <w:szCs w:val="22"/>
        </w:rPr>
        <w:t>nie będą kierowane osoby</w:t>
      </w:r>
      <w:r w:rsidRPr="00863F8D">
        <w:rPr>
          <w:sz w:val="22"/>
          <w:szCs w:val="22"/>
        </w:rPr>
        <w:t xml:space="preserve">, </w:t>
      </w:r>
      <w:r w:rsidR="002616F3">
        <w:rPr>
          <w:sz w:val="22"/>
          <w:szCs w:val="22"/>
        </w:rPr>
        <w:t xml:space="preserve">                   </w:t>
      </w:r>
      <w:r w:rsidRPr="00863F8D">
        <w:rPr>
          <w:sz w:val="22"/>
          <w:szCs w:val="22"/>
        </w:rPr>
        <w:t xml:space="preserve">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BF4333">
        <w:rPr>
          <w:b/>
          <w:sz w:val="22"/>
          <w:szCs w:val="22"/>
        </w:rPr>
        <w:t xml:space="preserve">oraz  osobami </w:t>
      </w:r>
      <w:r w:rsidRPr="00BF4333">
        <w:rPr>
          <w:sz w:val="22"/>
          <w:szCs w:val="22"/>
        </w:rPr>
        <w:t xml:space="preserve">, o których mowa w art. 18 ust. 1 Prawa przedsiębiorców (tj. Dz. U. z 2018r., poz. 649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 xml:space="preserve">. zm.). – </w:t>
      </w:r>
      <w:r w:rsidRPr="00863F8D">
        <w:rPr>
          <w:sz w:val="22"/>
          <w:szCs w:val="22"/>
        </w:rPr>
        <w:t>małżonek, dzieci własne, dzieci drugiego małżonka i dzieci przysposobione, rodzice oraz macocha</w:t>
      </w:r>
      <w:r w:rsidR="002616F3">
        <w:rPr>
          <w:sz w:val="22"/>
          <w:szCs w:val="22"/>
        </w:rPr>
        <w:t xml:space="preserve">              </w:t>
      </w:r>
      <w:r w:rsidRPr="00863F8D">
        <w:rPr>
          <w:sz w:val="22"/>
          <w:szCs w:val="22"/>
        </w:rPr>
        <w:t xml:space="preserve"> i ojczym oraz osoby przysposabiające, jeżeli pozostają z nimi we wspólnym gospodarstwie domowym </w:t>
      </w:r>
      <w:r w:rsidR="002616F3">
        <w:rPr>
          <w:sz w:val="22"/>
          <w:szCs w:val="22"/>
        </w:rPr>
        <w:t xml:space="preserve">              </w:t>
      </w:r>
      <w:r w:rsidRPr="00863F8D">
        <w:rPr>
          <w:sz w:val="22"/>
          <w:szCs w:val="22"/>
        </w:rPr>
        <w:t xml:space="preserve">i współpracują przy prowadzeniu tej działalności lub wykonywaniu umowy agencyjnej lub umowy </w:t>
      </w:r>
      <w:r>
        <w:rPr>
          <w:sz w:val="22"/>
          <w:szCs w:val="22"/>
        </w:rPr>
        <w:t>zlecenia.</w:t>
      </w:r>
      <w:r w:rsidRPr="00863F8D">
        <w:rPr>
          <w:sz w:val="22"/>
          <w:szCs w:val="22"/>
        </w:rPr>
        <w:t xml:space="preserve"> </w:t>
      </w:r>
    </w:p>
    <w:p w:rsidR="0024158D" w:rsidRPr="00315E88" w:rsidRDefault="0024158D" w:rsidP="00966CC2">
      <w:pPr>
        <w:pStyle w:val="Akapitzlist"/>
        <w:suppressAutoHyphens w:val="0"/>
        <w:ind w:left="502"/>
        <w:contextualSpacing/>
        <w:jc w:val="both"/>
        <w:rPr>
          <w:b/>
          <w:sz w:val="22"/>
          <w:szCs w:val="22"/>
        </w:rPr>
      </w:pPr>
    </w:p>
    <w:bookmarkEnd w:id="2"/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3243FA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Pr="00D654EB" w:rsidRDefault="006A2B35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 xml:space="preserve">handlu środkami odurzającymi substancjami psychotropowymi oraz środkami zastępczymi </w:t>
      </w:r>
      <w:r w:rsidR="002616F3">
        <w:rPr>
          <w:sz w:val="22"/>
          <w:szCs w:val="22"/>
        </w:rPr>
        <w:t xml:space="preserve">                 </w:t>
      </w:r>
      <w:r w:rsidR="00F96D6B" w:rsidRPr="00D654EB">
        <w:rPr>
          <w:sz w:val="22"/>
          <w:szCs w:val="22"/>
        </w:rPr>
        <w:t>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 xml:space="preserve">. Dz.U.2017, poz.783 </w:t>
      </w:r>
      <w:r w:rsidR="002616F3">
        <w:rPr>
          <w:sz w:val="22"/>
          <w:szCs w:val="22"/>
        </w:rPr>
        <w:t xml:space="preserve">      </w:t>
      </w:r>
      <w:r w:rsidR="004A5A8D" w:rsidRPr="00D654EB">
        <w:rPr>
          <w:sz w:val="22"/>
          <w:szCs w:val="22"/>
        </w:rPr>
        <w:t>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both"/>
        <w:rPr>
          <w:sz w:val="22"/>
          <w:szCs w:val="22"/>
        </w:rPr>
      </w:pP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3243FA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Zatrudnienia na wyposażonym </w:t>
      </w:r>
      <w:r w:rsidR="00A6471E">
        <w:rPr>
          <w:sz w:val="22"/>
          <w:szCs w:val="22"/>
        </w:rPr>
        <w:t xml:space="preserve">/ </w:t>
      </w:r>
      <w:r w:rsidRPr="00D654EB">
        <w:rPr>
          <w:sz w:val="22"/>
          <w:szCs w:val="22"/>
        </w:rPr>
        <w:t>doposażonym stanowisku pracy skierowanej osoby bezrobotnej:</w:t>
      </w:r>
    </w:p>
    <w:p w:rsidR="00B10A1B" w:rsidRPr="00D654EB" w:rsidRDefault="00B10A1B" w:rsidP="003243F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 </w:t>
      </w:r>
    </w:p>
    <w:p w:rsidR="00B10A1B" w:rsidRPr="00D654EB" w:rsidRDefault="00B10A1B" w:rsidP="003243F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 w:rsidR="00684D63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jeżeli wyposażone/doposażone stanowisko pracy jest: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bezrobotnym </w:t>
      </w:r>
      <w:r w:rsidR="00162805" w:rsidRPr="00D654EB">
        <w:rPr>
          <w:sz w:val="22"/>
          <w:szCs w:val="22"/>
        </w:rPr>
        <w:t xml:space="preserve"> na okres co najmniej 25 miesięcy.</w:t>
      </w:r>
    </w:p>
    <w:p w:rsidR="00162805" w:rsidRPr="00121B4F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 xml:space="preserve">Ustalenia zatrudnionemu w ramach niniejszej umowy bezrobotnemu wynagrodzenia odpowiadającego kategorii zaszeregowania i stawce płac na danym </w:t>
      </w:r>
      <w:r w:rsidRPr="00121B4F">
        <w:rPr>
          <w:noProof/>
          <w:sz w:val="22"/>
          <w:szCs w:val="22"/>
        </w:rPr>
        <w:t xml:space="preserve">stanowisku oraz wszelkich </w:t>
      </w:r>
      <w:r w:rsidRPr="00121B4F">
        <w:rPr>
          <w:noProof/>
          <w:sz w:val="22"/>
          <w:szCs w:val="22"/>
        </w:rPr>
        <w:lastRenderedPageBreak/>
        <w:t>dodatków i świadczeń obowiązujących w zakładzie pracy</w:t>
      </w:r>
      <w:r w:rsidRPr="00121B4F">
        <w:rPr>
          <w:sz w:val="22"/>
          <w:szCs w:val="22"/>
        </w:rPr>
        <w:t xml:space="preserve"> wnioskodawcy</w:t>
      </w:r>
      <w:r w:rsidR="0073331E" w:rsidRPr="00121B4F">
        <w:rPr>
          <w:sz w:val="22"/>
          <w:szCs w:val="22"/>
        </w:rPr>
        <w:t xml:space="preserve"> oraz nie niższego niż kwota zadeklarowana we wniosku o refundację kosztów wyposażenia lub doposażenia stanowiska pracy.</w:t>
      </w:r>
      <w:r w:rsidR="0065248F" w:rsidRPr="00121B4F">
        <w:rPr>
          <w:sz w:val="22"/>
          <w:szCs w:val="22"/>
        </w:rPr>
        <w:t xml:space="preserve"> </w:t>
      </w:r>
    </w:p>
    <w:p w:rsidR="00162805" w:rsidRPr="00121B4F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Utrzymania stanowiska pracy utworzonego w związku z przyznaną refundacją przez okres 24 miesięcy  i co najmniej 1 miesiąc po upływie tego okresu. </w:t>
      </w:r>
    </w:p>
    <w:p w:rsidR="00783110" w:rsidRPr="00121B4F" w:rsidRDefault="00162805" w:rsidP="00FF58C6">
      <w:pPr>
        <w:numPr>
          <w:ilvl w:val="0"/>
          <w:numId w:val="33"/>
        </w:numPr>
        <w:jc w:val="both"/>
        <w:rPr>
          <w:i/>
          <w:sz w:val="22"/>
          <w:szCs w:val="22"/>
        </w:rPr>
      </w:pPr>
      <w:bookmarkStart w:id="4" w:name="_Hlk494985584"/>
      <w:r w:rsidRPr="00121B4F">
        <w:rPr>
          <w:sz w:val="22"/>
          <w:szCs w:val="22"/>
        </w:rPr>
        <w:t>N</w:t>
      </w:r>
      <w:r w:rsidR="001338F8" w:rsidRPr="00121B4F">
        <w:rPr>
          <w:sz w:val="22"/>
          <w:szCs w:val="22"/>
        </w:rPr>
        <w:t>ie dokonywania zwoln</w:t>
      </w:r>
      <w:r w:rsidR="00927044" w:rsidRPr="00121B4F">
        <w:rPr>
          <w:sz w:val="22"/>
          <w:szCs w:val="22"/>
        </w:rPr>
        <w:t xml:space="preserve">ień </w:t>
      </w:r>
      <w:r w:rsidR="001338F8" w:rsidRPr="00121B4F">
        <w:rPr>
          <w:sz w:val="22"/>
          <w:szCs w:val="22"/>
        </w:rPr>
        <w:t xml:space="preserve">pracowników </w:t>
      </w:r>
      <w:r w:rsidR="00927044" w:rsidRPr="00121B4F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121B4F">
        <w:rPr>
          <w:sz w:val="22"/>
          <w:szCs w:val="22"/>
        </w:rPr>
        <w:t>w drod</w:t>
      </w:r>
      <w:r w:rsidR="0066401A" w:rsidRPr="00121B4F">
        <w:rPr>
          <w:sz w:val="22"/>
          <w:szCs w:val="22"/>
        </w:rPr>
        <w:t>ze wypowiedzenia stosunku pracy</w:t>
      </w:r>
      <w:r w:rsidR="00966CC2" w:rsidRPr="00121B4F">
        <w:rPr>
          <w:sz w:val="22"/>
          <w:szCs w:val="22"/>
        </w:rPr>
        <w:t xml:space="preserve"> przez pracodawcę</w:t>
      </w:r>
      <w:r w:rsidR="001338F8" w:rsidRPr="00121B4F">
        <w:rPr>
          <w:sz w:val="22"/>
          <w:szCs w:val="22"/>
        </w:rPr>
        <w:t>,</w:t>
      </w:r>
      <w:r w:rsidR="00355345" w:rsidRPr="00121B4F">
        <w:rPr>
          <w:sz w:val="22"/>
          <w:szCs w:val="22"/>
        </w:rPr>
        <w:t xml:space="preserve"> ani</w:t>
      </w:r>
      <w:r w:rsidR="001338F8" w:rsidRPr="00121B4F">
        <w:rPr>
          <w:sz w:val="22"/>
          <w:szCs w:val="22"/>
        </w:rPr>
        <w:t xml:space="preserve"> na mocy porozumienia stron</w:t>
      </w:r>
      <w:r w:rsidR="00355345" w:rsidRPr="00121B4F">
        <w:rPr>
          <w:sz w:val="22"/>
          <w:szCs w:val="22"/>
        </w:rPr>
        <w:t>.</w:t>
      </w:r>
    </w:p>
    <w:p w:rsidR="00E2024E" w:rsidRPr="005B584D" w:rsidRDefault="00C131EA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pracy.</w:t>
      </w:r>
    </w:p>
    <w:p w:rsidR="00162805" w:rsidRPr="00D654EB" w:rsidRDefault="00162805" w:rsidP="00FF58C6">
      <w:pPr>
        <w:numPr>
          <w:ilvl w:val="0"/>
          <w:numId w:val="33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5" w:name="_Hlk494985648"/>
      <w:bookmarkEnd w:id="4"/>
      <w:r w:rsidRPr="005B584D">
        <w:rPr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5B584D">
        <w:rPr>
          <w:noProof/>
          <w:sz w:val="22"/>
          <w:szCs w:val="22"/>
        </w:rPr>
        <w:t xml:space="preserve"> ustał </w:t>
      </w:r>
      <w:r w:rsidRPr="005B584D">
        <w:rPr>
          <w:b/>
          <w:noProof/>
          <w:sz w:val="22"/>
          <w:szCs w:val="22"/>
        </w:rPr>
        <w:t>w terminie</w:t>
      </w:r>
      <w:r w:rsidRPr="00D654EB">
        <w:rPr>
          <w:b/>
          <w:noProof/>
          <w:sz w:val="22"/>
          <w:szCs w:val="22"/>
        </w:rPr>
        <w:t xml:space="preserve">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>, przy czym łączny czas trwania umów o pracę zatrudnianych na wyposażonym/doposażonym stanowisku pracy bezrobotnych mu</w:t>
      </w:r>
      <w:r w:rsidR="00A6471E">
        <w:rPr>
          <w:noProof/>
          <w:sz w:val="22"/>
          <w:szCs w:val="22"/>
        </w:rPr>
        <w:t>si wynosić co najmniej 25 miesię</w:t>
      </w:r>
      <w:r w:rsidRPr="00D654EB">
        <w:rPr>
          <w:noProof/>
          <w:sz w:val="22"/>
          <w:szCs w:val="22"/>
        </w:rPr>
        <w:t>cy.</w:t>
      </w:r>
    </w:p>
    <w:bookmarkEnd w:id="5"/>
    <w:p w:rsidR="00966CC2" w:rsidRDefault="00966CC2" w:rsidP="005130B9">
      <w:pPr>
        <w:rPr>
          <w:b/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3243FA">
      <w:pPr>
        <w:numPr>
          <w:ilvl w:val="1"/>
          <w:numId w:val="38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o refundację kosztów wyposażenia lub doposażenia stanowiska pracy dla skierowanego bezrobotnego</w:t>
      </w:r>
      <w:r w:rsidR="00F25B0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należy składać w siedzibie Powiatowego Urzędu Pracy  </w:t>
      </w:r>
    </w:p>
    <w:p w:rsidR="00AC3770" w:rsidRPr="00D654EB" w:rsidRDefault="00AC3770" w:rsidP="003243FA">
      <w:pPr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3243FA">
      <w:pPr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3243FA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który ukończył 30 rok życia w ramach Regionalnego </w:t>
      </w:r>
      <w:r w:rsidRPr="00D654EB">
        <w:rPr>
          <w:bCs/>
          <w:sz w:val="22"/>
          <w:szCs w:val="22"/>
        </w:rPr>
        <w:t>Programu Operacyjnego Województwa Zachodniopomorskiego</w:t>
      </w:r>
      <w:r w:rsidRPr="00D654EB">
        <w:rPr>
          <w:sz w:val="22"/>
          <w:szCs w:val="22"/>
        </w:rPr>
        <w:t xml:space="preserve">. </w:t>
      </w:r>
    </w:p>
    <w:p w:rsidR="00AC3770" w:rsidRPr="00D654EB" w:rsidRDefault="00AC3770" w:rsidP="003243FA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 datę złożenia wniosku uznaje się datę wpływu wniosku do siedziby Powiatowego Urzędu Pracy </w:t>
      </w:r>
      <w:r w:rsidR="002616F3">
        <w:rPr>
          <w:sz w:val="22"/>
          <w:szCs w:val="22"/>
        </w:rPr>
        <w:t xml:space="preserve">              </w:t>
      </w:r>
      <w:r w:rsidRPr="00D654EB">
        <w:rPr>
          <w:sz w:val="22"/>
          <w:szCs w:val="22"/>
        </w:rPr>
        <w:t>w Gryfinie lub Filii w Chojnie.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 dla s</w:t>
      </w:r>
      <w:r w:rsidR="00123706" w:rsidRPr="00D654EB">
        <w:rPr>
          <w:sz w:val="22"/>
          <w:szCs w:val="22"/>
        </w:rPr>
        <w:t>kierowanego bezrobotnego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</w:t>
      </w:r>
      <w:r w:rsidR="002616F3">
        <w:rPr>
          <w:sz w:val="22"/>
          <w:szCs w:val="22"/>
        </w:rPr>
        <w:t xml:space="preserve">                 </w:t>
      </w:r>
      <w:r w:rsidRPr="00D654EB">
        <w:rPr>
          <w:sz w:val="22"/>
          <w:szCs w:val="22"/>
        </w:rPr>
        <w:t xml:space="preserve">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C17AC">
        <w:rPr>
          <w:i/>
          <w:sz w:val="22"/>
          <w:szCs w:val="22"/>
        </w:rPr>
        <w:t>www.</w:t>
      </w:r>
      <w:r w:rsidR="009075CC" w:rsidRPr="00DC17AC">
        <w:rPr>
          <w:i/>
          <w:sz w:val="22"/>
          <w:szCs w:val="22"/>
        </w:rPr>
        <w:t>gryfino</w:t>
      </w:r>
      <w:r w:rsidR="00B10283" w:rsidRPr="00DC17AC">
        <w:rPr>
          <w:i/>
          <w:sz w:val="22"/>
          <w:szCs w:val="22"/>
        </w:rPr>
        <w:t>.</w:t>
      </w:r>
      <w:r w:rsidR="009075CC" w:rsidRPr="00DC17AC">
        <w:rPr>
          <w:i/>
          <w:sz w:val="22"/>
          <w:szCs w:val="22"/>
        </w:rPr>
        <w:t>praca.gov.</w:t>
      </w:r>
      <w:r w:rsidR="00B10283" w:rsidRPr="00DC17AC">
        <w:rPr>
          <w:i/>
          <w:sz w:val="22"/>
          <w:szCs w:val="22"/>
        </w:rPr>
        <w:t>pl</w:t>
      </w:r>
      <w:r w:rsidR="00B10283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A71A70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5B584D" w:rsidRDefault="00123706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>Szczegółową s</w:t>
      </w:r>
      <w:r w:rsidR="00907D75" w:rsidRPr="005B584D">
        <w:rPr>
          <w:szCs w:val="22"/>
        </w:rPr>
        <w:t>pecyfikację</w:t>
      </w:r>
      <w:r w:rsidR="00BF37BB" w:rsidRPr="005B584D">
        <w:rPr>
          <w:szCs w:val="22"/>
        </w:rPr>
        <w:t xml:space="preserve"> wydatków dotyczących wyposażenia lub doposażenia stanowiska pracy w</w:t>
      </w:r>
      <w:r w:rsidR="00966CC2" w:rsidRPr="005B584D">
        <w:rPr>
          <w:szCs w:val="22"/>
        </w:rPr>
        <w:t xml:space="preserve"> ramach wnioskowanego dofinansowania</w:t>
      </w:r>
      <w:r w:rsidR="00BF37BB" w:rsidRPr="005B584D">
        <w:rPr>
          <w:szCs w:val="22"/>
        </w:rPr>
        <w:t xml:space="preserve"> </w:t>
      </w:r>
      <w:r w:rsidR="00966CC2" w:rsidRPr="005B584D">
        <w:rPr>
          <w:szCs w:val="22"/>
        </w:rPr>
        <w:t xml:space="preserve">w </w:t>
      </w:r>
      <w:r w:rsidRPr="005B584D">
        <w:rPr>
          <w:szCs w:val="22"/>
        </w:rPr>
        <w:t>szczególności na zakup środków trwałych, urządzeń, maszyn, w tym środków niezbędnych do zapewnienia zgodności stanowiska pr</w:t>
      </w:r>
      <w:r w:rsidR="0066401A" w:rsidRPr="005B584D">
        <w:rPr>
          <w:szCs w:val="22"/>
        </w:rPr>
        <w:t xml:space="preserve">acy z przepisami bezpieczeństwa </w:t>
      </w:r>
      <w:r w:rsidRPr="005B584D">
        <w:rPr>
          <w:szCs w:val="22"/>
        </w:rPr>
        <w:t>i higieny pracy oraz wymaganiami ergonomii</w:t>
      </w:r>
      <w:r w:rsidR="00907D75" w:rsidRPr="005B584D">
        <w:rPr>
          <w:szCs w:val="22"/>
        </w:rPr>
        <w:t>.</w:t>
      </w:r>
    </w:p>
    <w:p w:rsidR="00A71A70" w:rsidRPr="005B584D" w:rsidRDefault="00BF37BB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 xml:space="preserve">Oświadczenie wnioskodawcy </w:t>
      </w:r>
      <w:r w:rsidR="00F763C0" w:rsidRPr="005B584D">
        <w:rPr>
          <w:szCs w:val="22"/>
        </w:rPr>
        <w:t>o spełnianiu warunków do otrzymania dofinansowania</w:t>
      </w:r>
      <w:r w:rsidR="00A71A70" w:rsidRPr="005B584D">
        <w:rPr>
          <w:szCs w:val="22"/>
        </w:rPr>
        <w:t>.</w:t>
      </w:r>
      <w:r w:rsidR="0082062A" w:rsidRPr="005B584D">
        <w:rPr>
          <w:szCs w:val="22"/>
        </w:rPr>
        <w:t xml:space="preserve"> </w:t>
      </w:r>
    </w:p>
    <w:p w:rsidR="00BF37BB" w:rsidRPr="005B584D" w:rsidRDefault="006A2B35" w:rsidP="00FF58C6">
      <w:pPr>
        <w:numPr>
          <w:ilvl w:val="0"/>
          <w:numId w:val="17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Druk poręczenia wraz z odpowiednim po</w:t>
      </w:r>
      <w:r w:rsidR="00F17B0F" w:rsidRPr="005B584D">
        <w:rPr>
          <w:sz w:val="22"/>
          <w:szCs w:val="22"/>
        </w:rPr>
        <w:t>twierdzeniem wysokości dochodów.</w:t>
      </w:r>
    </w:p>
    <w:p w:rsidR="006A2B35" w:rsidRPr="005B584D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</w:t>
      </w:r>
      <w:r w:rsidR="00966CC2" w:rsidRPr="005B584D">
        <w:rPr>
          <w:sz w:val="22"/>
          <w:szCs w:val="22"/>
        </w:rPr>
        <w:t xml:space="preserve"> wnioskodawcy</w:t>
      </w:r>
      <w:r w:rsidRPr="005B584D">
        <w:rPr>
          <w:sz w:val="22"/>
          <w:szCs w:val="22"/>
        </w:rPr>
        <w:t xml:space="preserve"> </w:t>
      </w:r>
      <w:r w:rsidR="002D44E3" w:rsidRPr="005B584D">
        <w:rPr>
          <w:sz w:val="22"/>
          <w:szCs w:val="22"/>
        </w:rPr>
        <w:t>o wartości posiadanego majątku</w:t>
      </w:r>
      <w:r w:rsidR="00362F34" w:rsidRPr="005B584D">
        <w:rPr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:rsidR="00966CC2" w:rsidRPr="005B584D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 dotyczące stanu cywilnego (wnioskodawcy/poręczyciela).</w:t>
      </w:r>
    </w:p>
    <w:p w:rsidR="009A081F" w:rsidRPr="00121B4F" w:rsidRDefault="00BF37BB" w:rsidP="005A3D63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Oświadczenie </w:t>
      </w:r>
      <w:r w:rsidR="009A081F" w:rsidRPr="00121B4F">
        <w:rPr>
          <w:sz w:val="22"/>
          <w:szCs w:val="22"/>
        </w:rPr>
        <w:t>małżonka wnioskodawcy.</w:t>
      </w:r>
    </w:p>
    <w:p w:rsidR="00DC17AC" w:rsidRPr="00121B4F" w:rsidRDefault="00DC17AC" w:rsidP="005A3D63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Przetwarzanie danych osobowych – poręczyciel lub małżonek.</w:t>
      </w:r>
    </w:p>
    <w:p w:rsidR="00966CC2" w:rsidRPr="00121B4F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Oświadczenie </w:t>
      </w:r>
      <w:r w:rsidR="00894B85" w:rsidRPr="00121B4F">
        <w:rPr>
          <w:sz w:val="22"/>
          <w:szCs w:val="22"/>
        </w:rPr>
        <w:t>wnioskodawcy podlegającego przepisom ustawy o</w:t>
      </w:r>
      <w:r w:rsidRPr="00121B4F">
        <w:rPr>
          <w:sz w:val="22"/>
          <w:szCs w:val="22"/>
        </w:rPr>
        <w:t xml:space="preserve"> pomocy publicznej.</w:t>
      </w:r>
    </w:p>
    <w:p w:rsidR="00EB763E" w:rsidRPr="00121B4F" w:rsidRDefault="00EB763E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Oświadczenie o dysponowaniu nieruchomością.</w:t>
      </w:r>
    </w:p>
    <w:p w:rsidR="00EB763E" w:rsidRPr="00121B4F" w:rsidRDefault="00EB763E" w:rsidP="00EB763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Aktualne </w:t>
      </w:r>
      <w:r w:rsidR="003050A3" w:rsidRPr="00121B4F">
        <w:rPr>
          <w:sz w:val="22"/>
          <w:szCs w:val="22"/>
        </w:rPr>
        <w:t xml:space="preserve">na dzień składania wniosku </w:t>
      </w:r>
      <w:r w:rsidRPr="00121B4F">
        <w:rPr>
          <w:sz w:val="22"/>
          <w:szCs w:val="22"/>
        </w:rPr>
        <w:t>dokumenty potwierdzające formę prawną podmiotu</w:t>
      </w:r>
      <w:r w:rsidR="00612F8D" w:rsidRPr="00121B4F">
        <w:rPr>
          <w:sz w:val="22"/>
          <w:szCs w:val="22"/>
        </w:rPr>
        <w:t xml:space="preserve"> </w:t>
      </w:r>
      <w:r w:rsidR="003050A3" w:rsidRPr="00121B4F">
        <w:rPr>
          <w:sz w:val="22"/>
          <w:szCs w:val="22"/>
        </w:rPr>
        <w:t xml:space="preserve"> - </w:t>
      </w:r>
      <w:r w:rsidR="00612F8D" w:rsidRPr="00121B4F">
        <w:rPr>
          <w:sz w:val="22"/>
          <w:szCs w:val="22"/>
        </w:rPr>
        <w:t xml:space="preserve">wyłącznie w przypadku braku wpisu </w:t>
      </w:r>
      <w:r w:rsidRPr="00121B4F">
        <w:rPr>
          <w:sz w:val="22"/>
          <w:szCs w:val="22"/>
        </w:rPr>
        <w:t>w Centralnej Ewidencji i Informacji o Działalności Gospodarczej Rzeczpospolitej Polskiej</w:t>
      </w:r>
      <w:r w:rsidR="003050A3" w:rsidRPr="00121B4F">
        <w:rPr>
          <w:sz w:val="22"/>
          <w:szCs w:val="22"/>
        </w:rPr>
        <w:t xml:space="preserve"> lub </w:t>
      </w:r>
      <w:r w:rsidRPr="00121B4F">
        <w:rPr>
          <w:sz w:val="22"/>
          <w:szCs w:val="22"/>
        </w:rPr>
        <w:t xml:space="preserve"> Krajow</w:t>
      </w:r>
      <w:r w:rsidR="003050A3" w:rsidRPr="00121B4F">
        <w:rPr>
          <w:sz w:val="22"/>
          <w:szCs w:val="22"/>
        </w:rPr>
        <w:t xml:space="preserve">ym </w:t>
      </w:r>
      <w:r w:rsidRPr="00121B4F">
        <w:rPr>
          <w:sz w:val="22"/>
          <w:szCs w:val="22"/>
        </w:rPr>
        <w:t xml:space="preserve"> Rejestr</w:t>
      </w:r>
      <w:r w:rsidR="003050A3" w:rsidRPr="00121B4F">
        <w:rPr>
          <w:sz w:val="22"/>
          <w:szCs w:val="22"/>
        </w:rPr>
        <w:t>ze</w:t>
      </w:r>
      <w:r w:rsidRPr="00121B4F">
        <w:rPr>
          <w:sz w:val="22"/>
          <w:szCs w:val="22"/>
        </w:rPr>
        <w:t xml:space="preserve"> Sądow</w:t>
      </w:r>
      <w:r w:rsidR="003050A3" w:rsidRPr="00121B4F">
        <w:rPr>
          <w:sz w:val="22"/>
          <w:szCs w:val="22"/>
        </w:rPr>
        <w:t>ym</w:t>
      </w:r>
      <w:r w:rsidRPr="00121B4F">
        <w:rPr>
          <w:sz w:val="22"/>
          <w:szCs w:val="22"/>
        </w:rPr>
        <w:t>.</w:t>
      </w:r>
      <w:r w:rsidR="003050A3" w:rsidRPr="00121B4F">
        <w:rPr>
          <w:sz w:val="22"/>
          <w:szCs w:val="22"/>
        </w:rPr>
        <w:t xml:space="preserve"> </w:t>
      </w:r>
    </w:p>
    <w:p w:rsidR="00966CC2" w:rsidRPr="00121B4F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21B4F">
        <w:rPr>
          <w:sz w:val="22"/>
          <w:szCs w:val="22"/>
        </w:rPr>
        <w:t>minimis</w:t>
      </w:r>
      <w:proofErr w:type="spellEnd"/>
      <w:r w:rsidRPr="00121B4F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EB763E" w:rsidRPr="00121B4F" w:rsidRDefault="00EB763E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Pełnomocnictwo – jeżeli dotyczy w oryginale lub urzędowo poświadczone.</w:t>
      </w:r>
    </w:p>
    <w:p w:rsidR="00BF37BB" w:rsidRPr="00121B4F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b/>
          <w:sz w:val="22"/>
          <w:szCs w:val="22"/>
        </w:rPr>
        <w:t>Potwierdzone za zgodność z oryginałem przez wnioskodawcę</w:t>
      </w:r>
      <w:r w:rsidRPr="00121B4F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FF58C6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lastRenderedPageBreak/>
        <w:t>Zaświadczenie z ZUS/KRUS  o niezaleganiu z zapłatą składek na ubezpieczenie społeczne</w:t>
      </w:r>
      <w:r w:rsidR="00966CC2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FF58C6">
      <w:pPr>
        <w:pStyle w:val="Tekstpodstawowy"/>
        <w:numPr>
          <w:ilvl w:val="0"/>
          <w:numId w:val="22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400AAC" w:rsidRPr="005B584D" w:rsidRDefault="00400AA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</w:t>
      </w:r>
      <w:r w:rsidRPr="005B584D">
        <w:rPr>
          <w:sz w:val="22"/>
          <w:szCs w:val="22"/>
        </w:rPr>
        <w:t>, co najmniej jednego pracownika na podstawie stosunku pracy w pełnym wymiarze czasu pracy oraz dokumenty po</w:t>
      </w:r>
      <w:r w:rsidR="002F5B74" w:rsidRPr="005B584D">
        <w:rPr>
          <w:sz w:val="22"/>
          <w:szCs w:val="22"/>
        </w:rPr>
        <w:t xml:space="preserve">twierdzające jego ubezpieczenie </w:t>
      </w:r>
      <w:r w:rsidR="00882349" w:rsidRPr="005B584D">
        <w:rPr>
          <w:sz w:val="22"/>
          <w:szCs w:val="22"/>
        </w:rPr>
        <w:t xml:space="preserve">(Deklaracje rozliczeniowe ZUS – </w:t>
      </w:r>
      <w:r w:rsidR="00C12DE2" w:rsidRPr="005B584D">
        <w:rPr>
          <w:sz w:val="22"/>
          <w:szCs w:val="22"/>
        </w:rPr>
        <w:t>RCA</w:t>
      </w:r>
      <w:r w:rsidR="00882349" w:rsidRPr="005B584D">
        <w:rPr>
          <w:sz w:val="22"/>
          <w:szCs w:val="22"/>
        </w:rPr>
        <w:t xml:space="preserve">  za 6 mies</w:t>
      </w:r>
      <w:r w:rsidR="00797B2F" w:rsidRPr="005B584D">
        <w:rPr>
          <w:sz w:val="22"/>
          <w:szCs w:val="22"/>
        </w:rPr>
        <w:t>ięcy bezpośrednio poprzedzających dzień złożenia wniosku o refundację)</w:t>
      </w:r>
      <w:r w:rsidR="003A062C" w:rsidRPr="005B584D">
        <w:rPr>
          <w:sz w:val="22"/>
          <w:szCs w:val="22"/>
        </w:rPr>
        <w:t>.</w:t>
      </w:r>
    </w:p>
    <w:p w:rsidR="00966CC2" w:rsidRPr="005B584D" w:rsidRDefault="00695F6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 W przypadku rozwiązania w okresie ostatnich 6 miesięcy poprzedzających złożenie wniosku stosunku pracy z pracownikami  - d</w:t>
      </w:r>
      <w:r w:rsidR="00966CC2" w:rsidRPr="005B584D">
        <w:rPr>
          <w:sz w:val="22"/>
          <w:szCs w:val="22"/>
        </w:rPr>
        <w:t xml:space="preserve">okumenty potwierdzające </w:t>
      </w:r>
      <w:r w:rsidRPr="005B584D">
        <w:rPr>
          <w:sz w:val="22"/>
          <w:szCs w:val="22"/>
        </w:rPr>
        <w:t xml:space="preserve">przyczyny rozwiązania tego stosunku pracy. </w:t>
      </w:r>
    </w:p>
    <w:p w:rsidR="00F02ED9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2E07A9" w:rsidRPr="00BF4333" w:rsidRDefault="002E07A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Wnioski mogą być składane w formie papierowej lub elektronicznej.</w:t>
      </w:r>
    </w:p>
    <w:p w:rsidR="002E07A9" w:rsidRPr="00BF4333" w:rsidRDefault="002E07A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Wniosek złożony w formie elektronicznej powinien posiadać:</w:t>
      </w:r>
    </w:p>
    <w:p w:rsidR="002E07A9" w:rsidRPr="00BF4333" w:rsidRDefault="002E07A9" w:rsidP="003243FA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2E07A9" w:rsidRPr="002E07A9" w:rsidRDefault="002E07A9" w:rsidP="003243FA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Podpis potwierdzony profilem zaufanym elektronicznej platformy usług administracji publicznej. 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121B4F" w:rsidRDefault="009847AA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W przypadku podpisania wniosku przez pełnomocnika – należy załączyć stosowne pełnomocnictwo w oryginale lub urzędowo poświadczone; adwokat, radca prawny, rzecznik patentowy i doradca podatkowy mogą sami uwierzytelnić odpisy udzielnych im pełnomocnictw.  </w:t>
      </w:r>
    </w:p>
    <w:p w:rsidR="00F02ED9" w:rsidRPr="00121B4F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9847AA">
        <w:rPr>
          <w:sz w:val="22"/>
          <w:szCs w:val="22"/>
        </w:rPr>
        <w:t>W przypadku trudności w wypełnieniu wniosku można skorzystać z konsultacji</w:t>
      </w:r>
      <w:r w:rsidRPr="00D654EB">
        <w:rPr>
          <w:sz w:val="22"/>
          <w:szCs w:val="22"/>
        </w:rPr>
        <w:t xml:space="preserve">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Pr="00D654EB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="008B72E8" w:rsidRPr="00D654EB">
        <w:rPr>
          <w:szCs w:val="22"/>
        </w:rPr>
        <w:t xml:space="preserve">dla skierowanego bezrobotnego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stanowiska pracy dla 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3243FA">
      <w:pPr>
        <w:pStyle w:val="Tekstpodstawowy"/>
        <w:numPr>
          <w:ilvl w:val="0"/>
          <w:numId w:val="56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</w:t>
      </w:r>
      <w:bookmarkStart w:id="6" w:name="_Hlk522880923"/>
      <w:r w:rsidR="009847AA" w:rsidRPr="009847AA">
        <w:rPr>
          <w:sz w:val="22"/>
          <w:szCs w:val="22"/>
        </w:rPr>
        <w:t xml:space="preserve"> </w:t>
      </w:r>
      <w:r w:rsidR="009847AA" w:rsidRPr="00BF4333">
        <w:rPr>
          <w:sz w:val="22"/>
          <w:szCs w:val="22"/>
        </w:rPr>
        <w:t>oraz dołączono wszystkie wymagane załączniki</w:t>
      </w:r>
      <w:bookmarkEnd w:id="6"/>
      <w:r w:rsidRPr="00D654EB">
        <w:rPr>
          <w:sz w:val="22"/>
          <w:szCs w:val="22"/>
        </w:rPr>
        <w:t>,</w:t>
      </w:r>
    </w:p>
    <w:p w:rsidR="000E1492" w:rsidRPr="00D654EB" w:rsidRDefault="000E1492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9847AA" w:rsidP="003243F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wnioskodawca</w:t>
      </w:r>
      <w:r w:rsidR="000E1492" w:rsidRPr="00D654EB">
        <w:rPr>
          <w:sz w:val="22"/>
          <w:szCs w:val="22"/>
        </w:rPr>
        <w:t xml:space="preserve"> składający wniosek spełnia warunki do ubiegania się o refundację kosztów wyposażenia lub doposażenia stanowiska pracy dla skierowanego bezrobotnego</w:t>
      </w:r>
      <w:r w:rsidR="00BA46A2" w:rsidRPr="00D654EB">
        <w:rPr>
          <w:sz w:val="22"/>
          <w:szCs w:val="22"/>
        </w:rPr>
        <w:t xml:space="preserve"> </w:t>
      </w:r>
      <w:r w:rsidR="00836E63" w:rsidRPr="00D654EB">
        <w:rPr>
          <w:sz w:val="22"/>
          <w:szCs w:val="22"/>
        </w:rPr>
        <w:t>w programie,</w:t>
      </w:r>
      <w:r w:rsidR="002616F3">
        <w:rPr>
          <w:sz w:val="22"/>
          <w:szCs w:val="22"/>
        </w:rPr>
        <w:t xml:space="preserve">                 </w:t>
      </w:r>
      <w:r w:rsidR="00836E63" w:rsidRPr="00D654EB">
        <w:rPr>
          <w:sz w:val="22"/>
          <w:szCs w:val="22"/>
        </w:rPr>
        <w:t xml:space="preserve"> o których mowa</w:t>
      </w:r>
      <w:r w:rsidR="0043027F" w:rsidRPr="00D654EB">
        <w:rPr>
          <w:sz w:val="22"/>
          <w:szCs w:val="22"/>
        </w:rPr>
        <w:t xml:space="preserve"> </w:t>
      </w:r>
      <w:r w:rsidR="000E1492" w:rsidRPr="00D654EB">
        <w:rPr>
          <w:sz w:val="22"/>
          <w:szCs w:val="22"/>
        </w:rPr>
        <w:t>w Rozdziale II,</w:t>
      </w:r>
    </w:p>
    <w:p w:rsidR="00094E8B" w:rsidRPr="005B584D" w:rsidRDefault="00094E8B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ewidencji osób </w:t>
      </w:r>
      <w:r w:rsidRPr="005B584D">
        <w:rPr>
          <w:sz w:val="22"/>
          <w:szCs w:val="22"/>
        </w:rPr>
        <w:t>bezrobotnych</w:t>
      </w:r>
      <w:r w:rsidR="00186465" w:rsidRPr="005B584D">
        <w:rPr>
          <w:sz w:val="22"/>
          <w:szCs w:val="22"/>
        </w:rPr>
        <w:t>,</w:t>
      </w:r>
      <w:r w:rsidRPr="005B584D">
        <w:rPr>
          <w:sz w:val="22"/>
          <w:szCs w:val="22"/>
        </w:rPr>
        <w:t xml:space="preserve"> na dzień </w:t>
      </w:r>
      <w:r w:rsidR="00775EF4" w:rsidRPr="005B584D">
        <w:rPr>
          <w:sz w:val="22"/>
          <w:szCs w:val="22"/>
        </w:rPr>
        <w:t>dokonywania oceny formalnej wniosku</w:t>
      </w:r>
      <w:r w:rsidR="00186465" w:rsidRPr="005B584D">
        <w:rPr>
          <w:sz w:val="22"/>
          <w:szCs w:val="22"/>
        </w:rPr>
        <w:t xml:space="preserve">, </w:t>
      </w:r>
      <w:r w:rsidR="00775EF4" w:rsidRPr="005B584D">
        <w:rPr>
          <w:b/>
          <w:sz w:val="22"/>
          <w:szCs w:val="22"/>
        </w:rPr>
        <w:t>figurują</w:t>
      </w:r>
      <w:r w:rsidRPr="005B584D">
        <w:rPr>
          <w:b/>
          <w:sz w:val="22"/>
          <w:szCs w:val="22"/>
        </w:rPr>
        <w:t xml:space="preserve"> co najmniej 3 osoby spełniające </w:t>
      </w:r>
      <w:r w:rsidR="00644535" w:rsidRPr="005B584D">
        <w:rPr>
          <w:b/>
          <w:sz w:val="22"/>
          <w:szCs w:val="22"/>
        </w:rPr>
        <w:t>wymagania</w:t>
      </w:r>
      <w:r w:rsidRPr="005B584D">
        <w:rPr>
          <w:b/>
          <w:sz w:val="22"/>
          <w:szCs w:val="22"/>
        </w:rPr>
        <w:t xml:space="preserve"> do zatrudnien</w:t>
      </w:r>
      <w:r w:rsidR="00186465" w:rsidRPr="005B584D">
        <w:rPr>
          <w:b/>
          <w:sz w:val="22"/>
          <w:szCs w:val="22"/>
        </w:rPr>
        <w:t>i</w:t>
      </w:r>
      <w:r w:rsidRPr="005B584D">
        <w:rPr>
          <w:b/>
          <w:sz w:val="22"/>
          <w:szCs w:val="22"/>
        </w:rPr>
        <w:t>a</w:t>
      </w:r>
      <w:r w:rsidRPr="005B584D">
        <w:rPr>
          <w:sz w:val="22"/>
          <w:szCs w:val="22"/>
        </w:rPr>
        <w:t xml:space="preserve"> na </w:t>
      </w:r>
      <w:r w:rsidR="00186465" w:rsidRPr="005B584D">
        <w:rPr>
          <w:sz w:val="22"/>
          <w:szCs w:val="22"/>
        </w:rPr>
        <w:t xml:space="preserve">refundowanym stanowisku pracy </w:t>
      </w:r>
      <w:r w:rsidRPr="005B584D">
        <w:rPr>
          <w:sz w:val="22"/>
          <w:szCs w:val="22"/>
        </w:rPr>
        <w:t>określone we wniosku</w:t>
      </w:r>
      <w:r w:rsidR="00775EF4" w:rsidRPr="005B584D">
        <w:rPr>
          <w:sz w:val="22"/>
          <w:szCs w:val="22"/>
        </w:rPr>
        <w:t xml:space="preserve"> oraz warunki do skierowania na doposażone stanowisko pracy, o których mowa w Rozdziale II, § 5 </w:t>
      </w:r>
      <w:r w:rsidR="00954875" w:rsidRPr="005B584D">
        <w:rPr>
          <w:sz w:val="22"/>
          <w:szCs w:val="22"/>
        </w:rPr>
        <w:t>pkt</w:t>
      </w:r>
      <w:r w:rsidR="009847AA">
        <w:rPr>
          <w:sz w:val="22"/>
          <w:szCs w:val="22"/>
        </w:rPr>
        <w:t xml:space="preserve"> 1</w:t>
      </w:r>
      <w:r w:rsidR="00186465" w:rsidRPr="005B584D">
        <w:rPr>
          <w:sz w:val="22"/>
          <w:szCs w:val="22"/>
        </w:rPr>
        <w:t xml:space="preserve">. </w:t>
      </w:r>
      <w:r w:rsidRPr="005B584D">
        <w:rPr>
          <w:sz w:val="22"/>
          <w:szCs w:val="22"/>
        </w:rPr>
        <w:t xml:space="preserve"> </w:t>
      </w:r>
    </w:p>
    <w:p w:rsidR="000E1492" w:rsidRPr="005B584D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5B584D">
        <w:rPr>
          <w:sz w:val="22"/>
          <w:szCs w:val="22"/>
        </w:rPr>
        <w:t xml:space="preserve">    </w:t>
      </w:r>
      <w:r w:rsidR="0043027F" w:rsidRPr="005B584D">
        <w:rPr>
          <w:sz w:val="22"/>
          <w:szCs w:val="22"/>
        </w:rPr>
        <w:t xml:space="preserve">     </w:t>
      </w:r>
      <w:r w:rsidR="00C121A4" w:rsidRPr="005B584D">
        <w:rPr>
          <w:sz w:val="22"/>
          <w:szCs w:val="22"/>
        </w:rPr>
        <w:t xml:space="preserve">  </w:t>
      </w:r>
      <w:r w:rsidRPr="005B584D">
        <w:rPr>
          <w:sz w:val="22"/>
          <w:szCs w:val="22"/>
        </w:rPr>
        <w:t xml:space="preserve">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5B584D">
        <w:rPr>
          <w:sz w:val="22"/>
          <w:szCs w:val="22"/>
        </w:rPr>
        <w:t xml:space="preserve">isane przez niewłaściwe osoby, </w:t>
      </w:r>
      <w:r w:rsidRPr="005B584D">
        <w:rPr>
          <w:sz w:val="22"/>
          <w:szCs w:val="22"/>
        </w:rPr>
        <w:t xml:space="preserve">wnioskodawca jest wzywany do jego uzupełnienia lub skorygowania w terminie </w:t>
      </w:r>
      <w:r w:rsidR="0043027F" w:rsidRPr="005B584D">
        <w:rPr>
          <w:b/>
          <w:sz w:val="22"/>
          <w:szCs w:val="22"/>
        </w:rPr>
        <w:t>7</w:t>
      </w:r>
      <w:r w:rsidRPr="005B584D">
        <w:rPr>
          <w:b/>
          <w:sz w:val="22"/>
          <w:szCs w:val="22"/>
        </w:rPr>
        <w:t xml:space="preserve"> dni</w:t>
      </w:r>
      <w:r w:rsidRPr="005B584D">
        <w:rPr>
          <w:sz w:val="22"/>
          <w:szCs w:val="22"/>
        </w:rPr>
        <w:t xml:space="preserve"> </w:t>
      </w:r>
      <w:r w:rsidR="0043027F" w:rsidRPr="005B584D">
        <w:rPr>
          <w:sz w:val="22"/>
          <w:szCs w:val="22"/>
        </w:rPr>
        <w:t>kalendarzowych</w:t>
      </w:r>
      <w:r w:rsidRPr="005B584D">
        <w:rPr>
          <w:sz w:val="22"/>
          <w:szCs w:val="22"/>
        </w:rPr>
        <w:t xml:space="preserve"> od daty otrzymania informacji o konieczności dokonania korekt lub uzupełnień.</w:t>
      </w:r>
    </w:p>
    <w:p w:rsidR="00C10B0C" w:rsidRDefault="000E1492" w:rsidP="003243FA">
      <w:pPr>
        <w:pStyle w:val="Akapitzlist"/>
        <w:numPr>
          <w:ilvl w:val="0"/>
          <w:numId w:val="56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c)</w:t>
      </w:r>
      <w:r w:rsidR="00186465" w:rsidRPr="005B584D">
        <w:rPr>
          <w:sz w:val="22"/>
          <w:szCs w:val="22"/>
        </w:rPr>
        <w:t xml:space="preserve"> i d)</w:t>
      </w:r>
      <w:r w:rsidRPr="005B584D">
        <w:rPr>
          <w:sz w:val="22"/>
          <w:szCs w:val="22"/>
        </w:rPr>
        <w:t xml:space="preserve"> wniosek podlega odrzuceniu na etapie oceny formalnej.</w:t>
      </w:r>
    </w:p>
    <w:p w:rsidR="009847AA" w:rsidRPr="009847AA" w:rsidRDefault="009847AA" w:rsidP="003243FA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 wyjątkowych sytuacjach, w przypadku </w:t>
      </w:r>
      <w:r w:rsidRPr="00BF4333">
        <w:rPr>
          <w:sz w:val="22"/>
          <w:szCs w:val="22"/>
        </w:rPr>
        <w:t xml:space="preserve">wątpliwości co do treści wniosku o </w:t>
      </w:r>
      <w:r w:rsidRPr="00C479C5">
        <w:rPr>
          <w:sz w:val="22"/>
          <w:szCs w:val="22"/>
        </w:rPr>
        <w:t xml:space="preserve">przyznanie refundacji kosztów wyposażenia lub doposażenia stanowiska pracy dla skierowanego bezrobotnego, poszukującego pracy opiekuna, komisja ma prawo wezwać wnioskodawcę w celu złożenia dodatkowych wyjaśnień związanych z tworzonym stanowiskiem pracy. Dopuszczenie wniosku do oceny merytorycznej będzie </w:t>
      </w:r>
      <w:r>
        <w:rPr>
          <w:sz w:val="22"/>
          <w:szCs w:val="22"/>
        </w:rPr>
        <w:t xml:space="preserve">uwarunkowane </w:t>
      </w:r>
      <w:r w:rsidRPr="00BF4333">
        <w:rPr>
          <w:sz w:val="22"/>
          <w:szCs w:val="22"/>
        </w:rPr>
        <w:t>ustaleniem treści wniosku.</w:t>
      </w:r>
    </w:p>
    <w:p w:rsidR="000E1492" w:rsidRPr="00C10B0C" w:rsidRDefault="000E1492" w:rsidP="003243FA">
      <w:pPr>
        <w:pStyle w:val="Akapitzlist"/>
        <w:numPr>
          <w:ilvl w:val="0"/>
          <w:numId w:val="56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0B0C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1D4F55" w:rsidRPr="00D654EB" w:rsidRDefault="001D4F55" w:rsidP="001D4F55">
      <w:pPr>
        <w:pStyle w:val="Akapitzlist"/>
        <w:suppressAutoHyphens w:val="0"/>
        <w:ind w:left="360"/>
        <w:contextualSpacing/>
        <w:jc w:val="both"/>
        <w:rPr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121B4F" w:rsidRPr="00121B4F" w:rsidTr="001A7F5F">
        <w:tc>
          <w:tcPr>
            <w:tcW w:w="8364" w:type="dxa"/>
          </w:tcPr>
          <w:p w:rsidR="001268E8" w:rsidRPr="00121B4F" w:rsidRDefault="001268E8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1D4F55" w:rsidRPr="00121B4F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20</w:t>
            </w:r>
            <w:r w:rsidRPr="00121B4F">
              <w:rPr>
                <w:b/>
                <w:sz w:val="22"/>
                <w:szCs w:val="22"/>
              </w:rPr>
              <w:t xml:space="preserve"> pkt.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9847AA" w:rsidRPr="00121B4F" w:rsidRDefault="009C484F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 xml:space="preserve">Deklaracja wypłacania wynagrodzenia dla osoby zatrudnionej na doposażonym/wyposażonym stanowisku pracy w wysokości </w:t>
            </w:r>
            <w:r w:rsidR="00A1799C" w:rsidRPr="00121B4F">
              <w:rPr>
                <w:sz w:val="22"/>
                <w:szCs w:val="22"/>
              </w:rPr>
              <w:t xml:space="preserve">co najmniej </w:t>
            </w:r>
            <w:r w:rsidR="00E776D4" w:rsidRPr="00121B4F">
              <w:rPr>
                <w:b/>
                <w:sz w:val="22"/>
                <w:szCs w:val="22"/>
              </w:rPr>
              <w:t>2 475,00</w:t>
            </w:r>
            <w:r w:rsidR="00E776D4" w:rsidRPr="00121B4F">
              <w:rPr>
                <w:sz w:val="22"/>
                <w:szCs w:val="22"/>
              </w:rPr>
              <w:t xml:space="preserve"> zł</w:t>
            </w:r>
            <w:r w:rsidR="00E776D4" w:rsidRPr="00121B4F">
              <w:rPr>
                <w:b/>
                <w:sz w:val="22"/>
                <w:szCs w:val="22"/>
              </w:rPr>
              <w:t xml:space="preserve"> w przeliczeniu na pełny wymiar czasu pracy oraz w kwocie </w:t>
            </w:r>
            <w:r w:rsidR="00A1799C" w:rsidRPr="00121B4F">
              <w:rPr>
                <w:b/>
                <w:sz w:val="22"/>
                <w:szCs w:val="22"/>
              </w:rPr>
              <w:t xml:space="preserve">co najmniej </w:t>
            </w:r>
            <w:r w:rsidR="00A1799C" w:rsidRPr="00121B4F">
              <w:rPr>
                <w:sz w:val="22"/>
                <w:szCs w:val="22"/>
              </w:rPr>
              <w:t xml:space="preserve">o </w:t>
            </w:r>
            <w:r w:rsidR="00A1799C" w:rsidRPr="00121B4F">
              <w:rPr>
                <w:b/>
                <w:sz w:val="22"/>
                <w:szCs w:val="22"/>
              </w:rPr>
              <w:t>10% wyższej od kwoty minimalnego wynagrodzenia brutto/pełen etat,</w:t>
            </w:r>
            <w:r w:rsidR="00A1799C" w:rsidRPr="00121B4F">
              <w:rPr>
                <w:sz w:val="22"/>
                <w:szCs w:val="22"/>
              </w:rPr>
              <w:t xml:space="preserve"> </w:t>
            </w:r>
            <w:r w:rsidR="00A1799C" w:rsidRPr="00121B4F">
              <w:rPr>
                <w:b/>
                <w:sz w:val="22"/>
                <w:szCs w:val="22"/>
              </w:rPr>
              <w:t>obowiązującego w każdym miesiącu</w:t>
            </w:r>
            <w:r w:rsidR="00A1799C" w:rsidRPr="00121B4F">
              <w:rPr>
                <w:sz w:val="22"/>
                <w:szCs w:val="22"/>
              </w:rPr>
              <w:t xml:space="preserve"> trwania umowy o refundację kosztów wyposażenia lub doposażenia stanowiska pracy</w:t>
            </w:r>
            <w:r w:rsidR="00E776D4" w:rsidRPr="00121B4F">
              <w:rPr>
                <w:sz w:val="22"/>
                <w:szCs w:val="22"/>
              </w:rPr>
              <w:t>.</w:t>
            </w:r>
          </w:p>
          <w:p w:rsidR="001D4F55" w:rsidRPr="00121B4F" w:rsidRDefault="001D4F55" w:rsidP="00E776D4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121B4F" w:rsidRDefault="00F2731C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25</w:t>
            </w:r>
            <w:r w:rsidR="009C484F" w:rsidRPr="00121B4F">
              <w:rPr>
                <w:b/>
                <w:sz w:val="22"/>
                <w:szCs w:val="22"/>
              </w:rPr>
              <w:t xml:space="preserve"> pkt.</w:t>
            </w:r>
          </w:p>
          <w:p w:rsidR="009C484F" w:rsidRPr="00121B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9C484F" w:rsidRPr="00121B4F" w:rsidRDefault="009C484F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>Deklaracja zatrudnienia na doposażonym/wyposażonym stanowisku pracy osoby posiadającej orzeczenie o stopniu niepełnosprawności  lub osoby  po 50 roku życia</w:t>
            </w:r>
          </w:p>
          <w:p w:rsidR="001D4F55" w:rsidRPr="00121B4F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121B4F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332331" w:rsidRPr="00121B4F">
              <w:rPr>
                <w:b/>
                <w:sz w:val="22"/>
                <w:szCs w:val="22"/>
              </w:rPr>
              <w:t>20</w:t>
            </w:r>
            <w:r w:rsidR="001A7F5F" w:rsidRPr="00121B4F">
              <w:rPr>
                <w:b/>
                <w:sz w:val="22"/>
                <w:szCs w:val="22"/>
              </w:rPr>
              <w:t xml:space="preserve"> </w:t>
            </w:r>
            <w:r w:rsidRPr="00121B4F">
              <w:rPr>
                <w:b/>
                <w:sz w:val="22"/>
                <w:szCs w:val="22"/>
              </w:rPr>
              <w:t>pkt.</w:t>
            </w:r>
          </w:p>
          <w:p w:rsidR="009C484F" w:rsidRPr="00121B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1268E8" w:rsidRPr="00121B4F" w:rsidRDefault="001268E8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  <w:p w:rsidR="001D4F55" w:rsidRPr="00121B4F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 xml:space="preserve">10 </w:t>
            </w:r>
            <w:r w:rsidRPr="00121B4F">
              <w:rPr>
                <w:b/>
                <w:sz w:val="22"/>
                <w:szCs w:val="22"/>
              </w:rPr>
              <w:t>pkt,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rPr>
          <w:trHeight w:val="780"/>
        </w:trPr>
        <w:tc>
          <w:tcPr>
            <w:tcW w:w="8364" w:type="dxa"/>
          </w:tcPr>
          <w:p w:rsidR="001268E8" w:rsidRPr="00121B4F" w:rsidRDefault="001D4F55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 xml:space="preserve">Wywiązanie się przez wnioskodawcę z warunków umów zawartych z PUP Gryfino, zakończonych w okresie ostatnich 12 miesięcy przed złożeniem wniosku </w:t>
            </w:r>
            <w:r w:rsidR="001268E8" w:rsidRPr="00121B4F">
              <w:rPr>
                <w:sz w:val="22"/>
                <w:szCs w:val="22"/>
              </w:rPr>
              <w:t>o refundację stanowiska pracy</w:t>
            </w:r>
          </w:p>
          <w:p w:rsidR="009847AA" w:rsidRPr="00121B4F" w:rsidRDefault="009847AA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       </w:t>
            </w:r>
            <w:r w:rsidR="001268E8"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1</w:t>
            </w:r>
            <w:r w:rsidR="00332331" w:rsidRPr="00121B4F">
              <w:rPr>
                <w:b/>
                <w:sz w:val="22"/>
                <w:szCs w:val="22"/>
              </w:rPr>
              <w:t>0</w:t>
            </w:r>
            <w:r w:rsidR="001A7F5F" w:rsidRPr="00121B4F">
              <w:rPr>
                <w:b/>
                <w:sz w:val="22"/>
                <w:szCs w:val="22"/>
              </w:rPr>
              <w:t xml:space="preserve"> </w:t>
            </w:r>
            <w:r w:rsidR="001268E8" w:rsidRPr="00121B4F">
              <w:rPr>
                <w:b/>
                <w:sz w:val="22"/>
                <w:szCs w:val="22"/>
              </w:rPr>
              <w:t>pkt,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rPr>
          <w:trHeight w:val="991"/>
        </w:trPr>
        <w:tc>
          <w:tcPr>
            <w:tcW w:w="8364" w:type="dxa"/>
          </w:tcPr>
          <w:p w:rsidR="00133C09" w:rsidRPr="00121B4F" w:rsidRDefault="00133C09" w:rsidP="00133C09">
            <w:pPr>
              <w:pStyle w:val="Akapitzlist"/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121B4F">
              <w:rPr>
                <w:sz w:val="22"/>
                <w:szCs w:val="22"/>
              </w:rPr>
              <w:t xml:space="preserve">Brak konieczności uzupełnienia zatrudnienia na zwolnionym stanowisku pracy w ramach umów dotyczących subsydiowanego zatrudnienia, więcej niż 2 razy w ramach tej samej umowy, w okresie ostatnich 12 miesięcy przed dniem złożenia wniosku </w:t>
            </w:r>
          </w:p>
        </w:tc>
        <w:tc>
          <w:tcPr>
            <w:tcW w:w="1525" w:type="dxa"/>
            <w:vAlign w:val="center"/>
          </w:tcPr>
          <w:p w:rsidR="00133C09" w:rsidRPr="00121B4F" w:rsidRDefault="00133C09" w:rsidP="00133C09">
            <w:pPr>
              <w:suppressAutoHyphens w:val="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       – </w:t>
            </w:r>
            <w:r w:rsidR="001A7F5F" w:rsidRPr="00121B4F">
              <w:rPr>
                <w:b/>
                <w:sz w:val="22"/>
                <w:szCs w:val="22"/>
              </w:rPr>
              <w:t>15</w:t>
            </w:r>
            <w:r w:rsidRPr="00121B4F">
              <w:rPr>
                <w:b/>
                <w:sz w:val="22"/>
                <w:szCs w:val="22"/>
              </w:rPr>
              <w:t xml:space="preserve"> pkt,</w:t>
            </w:r>
          </w:p>
          <w:p w:rsidR="00133C09" w:rsidRPr="00121B4F" w:rsidRDefault="00133C09" w:rsidP="000425EE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33C09" w:rsidRDefault="00133C09" w:rsidP="00133C09">
      <w:pPr>
        <w:pStyle w:val="Akapitzlist"/>
        <w:suppressAutoHyphens w:val="0"/>
        <w:ind w:left="360"/>
        <w:contextualSpacing/>
        <w:jc w:val="both"/>
        <w:rPr>
          <w:sz w:val="22"/>
          <w:szCs w:val="22"/>
        </w:rPr>
      </w:pPr>
    </w:p>
    <w:p w:rsidR="005130B9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E776D4" w:rsidRPr="00121B4F" w:rsidRDefault="000E1492" w:rsidP="00E776D4">
      <w:pPr>
        <w:pStyle w:val="Akapitzlist"/>
        <w:numPr>
          <w:ilvl w:val="0"/>
          <w:numId w:val="55"/>
        </w:numPr>
        <w:suppressAutoHyphens w:val="0"/>
        <w:contextualSpacing/>
        <w:jc w:val="both"/>
        <w:rPr>
          <w:i/>
          <w:sz w:val="22"/>
          <w:szCs w:val="22"/>
        </w:rPr>
      </w:pPr>
      <w:r w:rsidRPr="005130B9">
        <w:rPr>
          <w:sz w:val="22"/>
          <w:szCs w:val="22"/>
        </w:rPr>
        <w:t>W przypadku</w:t>
      </w:r>
      <w:r w:rsidR="005D0437" w:rsidRPr="005130B9">
        <w:rPr>
          <w:sz w:val="22"/>
          <w:szCs w:val="22"/>
        </w:rPr>
        <w:t xml:space="preserve"> uzyskania przez kilka wniosków</w:t>
      </w:r>
      <w:r w:rsidRPr="005130B9">
        <w:rPr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 w:rsidRPr="005130B9">
        <w:rPr>
          <w:sz w:val="22"/>
          <w:szCs w:val="22"/>
        </w:rPr>
        <w:t>:</w:t>
      </w:r>
      <w:r w:rsidRPr="005130B9">
        <w:rPr>
          <w:sz w:val="22"/>
          <w:szCs w:val="22"/>
        </w:rPr>
        <w:t xml:space="preserve"> </w:t>
      </w:r>
      <w:r w:rsidR="005130B9" w:rsidRPr="005130B9">
        <w:rPr>
          <w:i/>
          <w:sz w:val="22"/>
          <w:szCs w:val="22"/>
        </w:rPr>
        <w:t>„Deklaracja zatrudnienia na doposażonym/wyposażonym stanowisku pracy osoby posiadającej orzeczenie o stopniu niepełnosprawnośc</w:t>
      </w:r>
      <w:r w:rsidR="005130B9">
        <w:rPr>
          <w:i/>
          <w:sz w:val="22"/>
          <w:szCs w:val="22"/>
        </w:rPr>
        <w:t>i  lub osoby po 50 roku życia”,</w:t>
      </w:r>
      <w:r w:rsidR="005130B9" w:rsidRPr="005130B9">
        <w:rPr>
          <w:i/>
          <w:sz w:val="22"/>
          <w:szCs w:val="22"/>
        </w:rPr>
        <w:t xml:space="preserve"> </w:t>
      </w:r>
      <w:r w:rsidR="006A6CB0" w:rsidRPr="005130B9">
        <w:rPr>
          <w:sz w:val="22"/>
          <w:szCs w:val="22"/>
        </w:rPr>
        <w:t>a w drugiej kolejności:</w:t>
      </w:r>
      <w:r w:rsidR="006A6CB0" w:rsidRPr="005130B9">
        <w:rPr>
          <w:i/>
          <w:sz w:val="22"/>
          <w:szCs w:val="22"/>
        </w:rPr>
        <w:t xml:space="preserve"> </w:t>
      </w:r>
      <w:r w:rsidR="005130B9" w:rsidRPr="00E776D4">
        <w:rPr>
          <w:i/>
          <w:sz w:val="22"/>
          <w:szCs w:val="22"/>
        </w:rPr>
        <w:t>„</w:t>
      </w:r>
      <w:r w:rsidR="00E776D4" w:rsidRPr="00E776D4">
        <w:rPr>
          <w:i/>
          <w:sz w:val="22"/>
          <w:szCs w:val="22"/>
        </w:rPr>
        <w:t xml:space="preserve">Deklaracja wypłacania </w:t>
      </w:r>
      <w:r w:rsidR="00E776D4" w:rsidRPr="00121B4F">
        <w:rPr>
          <w:i/>
          <w:sz w:val="22"/>
          <w:szCs w:val="22"/>
        </w:rPr>
        <w:t xml:space="preserve">wynagrodzenia dla osoby zatrudnionej na doposażonym/wyposażonym stanowisku pracy w wysokości co najmniej 2 475,00 zł w przeliczeniu na pełny wymiar czasu pracy oraz w kwocie co najmniej o 10% </w:t>
      </w:r>
      <w:r w:rsidR="00E776D4" w:rsidRPr="00121B4F">
        <w:rPr>
          <w:i/>
          <w:sz w:val="22"/>
          <w:szCs w:val="22"/>
        </w:rPr>
        <w:lastRenderedPageBreak/>
        <w:t>wyższej od kwoty minimalnego wynagrodzenia brutto/pełen etat, obowiązującego w każdym miesiącu trwania umowy o refundację kosztów wyposażenia lub doposażenia stanowiska pracy.”</w:t>
      </w:r>
    </w:p>
    <w:p w:rsidR="008300F9" w:rsidRPr="00121B4F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i/>
          <w:sz w:val="22"/>
          <w:szCs w:val="22"/>
        </w:rPr>
      </w:pPr>
      <w:r w:rsidRPr="00121B4F">
        <w:rPr>
          <w:sz w:val="22"/>
          <w:szCs w:val="22"/>
        </w:rPr>
        <w:t>W ramach oceny merytorycznej wniosków, każdem</w:t>
      </w:r>
      <w:r w:rsidR="002C36D3" w:rsidRPr="00121B4F">
        <w:rPr>
          <w:sz w:val="22"/>
          <w:szCs w:val="22"/>
        </w:rPr>
        <w:t>u ze złożonych wniosków zostanie</w:t>
      </w:r>
      <w:r w:rsidRPr="00121B4F">
        <w:rPr>
          <w:sz w:val="22"/>
          <w:szCs w:val="22"/>
        </w:rPr>
        <w:t xml:space="preserve"> przyznana liczba punktów ustalona w oparciu o kryteria oceny, o których mowa w </w:t>
      </w:r>
      <w:r w:rsidRPr="00121B4F">
        <w:rPr>
          <w:b/>
          <w:sz w:val="22"/>
          <w:szCs w:val="22"/>
        </w:rPr>
        <w:t xml:space="preserve">pkt </w:t>
      </w:r>
      <w:r w:rsidR="005D0437" w:rsidRPr="00121B4F">
        <w:rPr>
          <w:b/>
          <w:sz w:val="22"/>
          <w:szCs w:val="22"/>
        </w:rPr>
        <w:t>7</w:t>
      </w:r>
      <w:r w:rsidR="00B54557" w:rsidRPr="00121B4F">
        <w:rPr>
          <w:b/>
          <w:sz w:val="22"/>
          <w:szCs w:val="22"/>
        </w:rPr>
        <w:t>.</w:t>
      </w:r>
    </w:p>
    <w:p w:rsidR="00C74B45" w:rsidRPr="00D90420" w:rsidRDefault="00D90420" w:rsidP="003243FA">
      <w:pPr>
        <w:pStyle w:val="Akapitzlist"/>
        <w:numPr>
          <w:ilvl w:val="0"/>
          <w:numId w:val="56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t>W przypadku jeżeli wnioskodawca kwalifikuje się do kilku grup o których mowa w § 10 ust 7</w:t>
      </w:r>
      <w:r>
        <w:rPr>
          <w:sz w:val="22"/>
          <w:szCs w:val="22"/>
        </w:rPr>
        <w:t xml:space="preserve"> pkt. 1) - 6</w:t>
      </w:r>
      <w:r w:rsidRPr="000B2A46">
        <w:rPr>
          <w:sz w:val="22"/>
          <w:szCs w:val="22"/>
        </w:rPr>
        <w:t>) za przynależność do których przyznawane są punkty, liczba punktów będzie sumowana</w:t>
      </w:r>
      <w:r w:rsidRPr="00896C9B">
        <w:rPr>
          <w:color w:val="FF0000"/>
          <w:sz w:val="22"/>
          <w:szCs w:val="22"/>
        </w:rPr>
        <w:t xml:space="preserve">. </w:t>
      </w:r>
      <w:r w:rsidRPr="00D654EB">
        <w:rPr>
          <w:sz w:val="22"/>
          <w:szCs w:val="22"/>
        </w:rPr>
        <w:t xml:space="preserve">Maksymalna możliwa do uzyskania liczba punktów wynosi </w:t>
      </w:r>
      <w:r w:rsidRPr="00D654EB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 pkt</w:t>
      </w:r>
      <w:r w:rsidRPr="00D654EB">
        <w:rPr>
          <w:sz w:val="22"/>
          <w:szCs w:val="22"/>
        </w:rPr>
        <w:t>.</w:t>
      </w:r>
    </w:p>
    <w:p w:rsidR="006A6CB0" w:rsidRPr="002616F3" w:rsidRDefault="000E1492" w:rsidP="000E1492">
      <w:pPr>
        <w:pStyle w:val="Akapitzlist"/>
        <w:numPr>
          <w:ilvl w:val="0"/>
          <w:numId w:val="56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</w:t>
      </w:r>
      <w:r w:rsidRPr="002616F3">
        <w:rPr>
          <w:sz w:val="22"/>
          <w:szCs w:val="22"/>
        </w:rPr>
        <w:t xml:space="preserve">wynosi </w:t>
      </w:r>
      <w:r w:rsidR="005C2635" w:rsidRPr="002616F3">
        <w:rPr>
          <w:sz w:val="22"/>
          <w:szCs w:val="22"/>
        </w:rPr>
        <w:t xml:space="preserve"> </w:t>
      </w:r>
      <w:r w:rsidR="00332331" w:rsidRPr="002616F3">
        <w:rPr>
          <w:b/>
          <w:sz w:val="22"/>
          <w:szCs w:val="22"/>
        </w:rPr>
        <w:t xml:space="preserve">40 </w:t>
      </w:r>
      <w:r w:rsidR="00C74B45" w:rsidRPr="002616F3">
        <w:rPr>
          <w:b/>
          <w:sz w:val="22"/>
          <w:szCs w:val="22"/>
        </w:rPr>
        <w:t>pkt</w:t>
      </w:r>
      <w:r w:rsidRPr="002616F3">
        <w:rPr>
          <w:sz w:val="22"/>
          <w:szCs w:val="22"/>
        </w:rPr>
        <w:t>.</w:t>
      </w: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3243FA">
      <w:pPr>
        <w:pStyle w:val="Akapitzlist"/>
        <w:numPr>
          <w:ilvl w:val="0"/>
          <w:numId w:val="42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3243FA">
      <w:pPr>
        <w:pStyle w:val="Akapitzlist"/>
        <w:numPr>
          <w:ilvl w:val="0"/>
          <w:numId w:val="43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E43E9F" w:rsidRPr="00E43E9F" w:rsidRDefault="000E1492" w:rsidP="003243FA">
      <w:pPr>
        <w:pStyle w:val="Akapitzlist"/>
        <w:numPr>
          <w:ilvl w:val="0"/>
          <w:numId w:val="43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E43E9F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Wszystkie </w:t>
      </w:r>
      <w:r w:rsidR="002555C2" w:rsidRPr="00E43E9F">
        <w:rPr>
          <w:sz w:val="22"/>
          <w:szCs w:val="22"/>
        </w:rPr>
        <w:t>podmioty</w:t>
      </w:r>
      <w:r w:rsidRPr="00E43E9F">
        <w:rPr>
          <w:sz w:val="22"/>
          <w:szCs w:val="22"/>
        </w:rPr>
        <w:t xml:space="preserve">, które złożą wnioski w ramach konkursu otrzymają informację na piśmie </w:t>
      </w:r>
      <w:r w:rsidR="005967A5" w:rsidRPr="00E43E9F">
        <w:rPr>
          <w:sz w:val="22"/>
          <w:szCs w:val="22"/>
        </w:rPr>
        <w:t xml:space="preserve">w postaci papierowej </w:t>
      </w:r>
      <w:r w:rsidRPr="00E43E9F">
        <w:rPr>
          <w:sz w:val="22"/>
          <w:szCs w:val="22"/>
        </w:rPr>
        <w:t xml:space="preserve">o sposobie ich rozpatrzenia w terminie </w:t>
      </w:r>
      <w:r w:rsidRPr="00E43E9F">
        <w:rPr>
          <w:b/>
          <w:sz w:val="22"/>
          <w:szCs w:val="22"/>
        </w:rPr>
        <w:t>do 30 dni</w:t>
      </w:r>
      <w:r w:rsidRPr="00E43E9F">
        <w:rPr>
          <w:sz w:val="22"/>
          <w:szCs w:val="22"/>
        </w:rPr>
        <w:t xml:space="preserve"> od daty złożenia kompletnego wniosku.</w:t>
      </w:r>
    </w:p>
    <w:p w:rsidR="00E43E9F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Umowa o przyznanie </w:t>
      </w:r>
      <w:r w:rsidR="002555C2" w:rsidRPr="00E43E9F">
        <w:rPr>
          <w:sz w:val="22"/>
          <w:szCs w:val="22"/>
        </w:rPr>
        <w:t>refundacji kosztów wyposażenia lub doposażenia stano</w:t>
      </w:r>
      <w:r w:rsidR="00C121A4" w:rsidRPr="00E43E9F">
        <w:rPr>
          <w:sz w:val="22"/>
          <w:szCs w:val="22"/>
        </w:rPr>
        <w:t>wiska pracy dla skierowanego be</w:t>
      </w:r>
      <w:r w:rsidR="002555C2" w:rsidRPr="00E43E9F">
        <w:rPr>
          <w:sz w:val="22"/>
          <w:szCs w:val="22"/>
        </w:rPr>
        <w:t>z</w:t>
      </w:r>
      <w:r w:rsidR="00C121A4" w:rsidRPr="00E43E9F">
        <w:rPr>
          <w:sz w:val="22"/>
          <w:szCs w:val="22"/>
        </w:rPr>
        <w:t>r</w:t>
      </w:r>
      <w:r w:rsidR="002555C2" w:rsidRPr="00E43E9F">
        <w:rPr>
          <w:sz w:val="22"/>
          <w:szCs w:val="22"/>
        </w:rPr>
        <w:t>obotnego</w:t>
      </w:r>
      <w:r w:rsidRPr="00E43E9F">
        <w:rPr>
          <w:sz w:val="22"/>
          <w:szCs w:val="22"/>
        </w:rPr>
        <w:t xml:space="preserve"> zawierana będzie w terminie 30 dni od dnia rozpatrzenia wniosku. Nie podpisanie umowy </w:t>
      </w:r>
      <w:r w:rsidR="002616F3">
        <w:rPr>
          <w:sz w:val="22"/>
          <w:szCs w:val="22"/>
        </w:rPr>
        <w:t xml:space="preserve">     </w:t>
      </w:r>
      <w:r w:rsidRPr="00E43E9F">
        <w:rPr>
          <w:sz w:val="22"/>
          <w:szCs w:val="22"/>
        </w:rPr>
        <w:t xml:space="preserve">w tym terminie z przyczyn leżących po stronie wnioskodawcy, traktowane będzie jako rezygnacja </w:t>
      </w:r>
      <w:r w:rsidR="002616F3">
        <w:rPr>
          <w:sz w:val="22"/>
          <w:szCs w:val="22"/>
        </w:rPr>
        <w:t xml:space="preserve">                  </w:t>
      </w:r>
      <w:r w:rsidRPr="00E43E9F">
        <w:rPr>
          <w:sz w:val="22"/>
          <w:szCs w:val="22"/>
        </w:rPr>
        <w:t xml:space="preserve">ze środków. W wyjątkowych przypadkach na uzasadniony wniosek może </w:t>
      </w:r>
      <w:r w:rsidR="004658B9" w:rsidRPr="00E43E9F">
        <w:rPr>
          <w:sz w:val="22"/>
          <w:szCs w:val="22"/>
        </w:rPr>
        <w:t>zostać wyrażona zgoda</w:t>
      </w:r>
      <w:r w:rsidRPr="00E43E9F">
        <w:rPr>
          <w:sz w:val="22"/>
          <w:szCs w:val="22"/>
        </w:rPr>
        <w:t xml:space="preserve"> na przedłużen</w:t>
      </w:r>
      <w:r w:rsidR="004658B9" w:rsidRPr="00E43E9F">
        <w:rPr>
          <w:sz w:val="22"/>
          <w:szCs w:val="22"/>
        </w:rPr>
        <w:t>ie terminu podpisania umowy</w:t>
      </w:r>
      <w:r w:rsidR="003F7B6A" w:rsidRPr="00E43E9F">
        <w:rPr>
          <w:sz w:val="22"/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3243FA">
      <w:pPr>
        <w:numPr>
          <w:ilvl w:val="6"/>
          <w:numId w:val="6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i/>
          <w:sz w:val="22"/>
          <w:szCs w:val="22"/>
        </w:rPr>
        <w:t xml:space="preserve"> </w:t>
      </w:r>
      <w:r w:rsidR="002616F3">
        <w:rPr>
          <w:i/>
          <w:sz w:val="22"/>
          <w:szCs w:val="22"/>
        </w:rPr>
        <w:t xml:space="preserve">                     </w:t>
      </w:r>
      <w:r w:rsidR="005775CF" w:rsidRPr="00D654EB">
        <w:rPr>
          <w:i/>
          <w:sz w:val="22"/>
          <w:szCs w:val="22"/>
        </w:rPr>
        <w:t xml:space="preserve">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D654EB" w:rsidRDefault="001B3187" w:rsidP="003243FA">
      <w:pPr>
        <w:numPr>
          <w:ilvl w:val="6"/>
          <w:numId w:val="6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Pr="00D654EB">
        <w:rPr>
          <w:b/>
          <w:sz w:val="22"/>
          <w:szCs w:val="22"/>
        </w:rPr>
        <w:t xml:space="preserve">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E43E9F" w:rsidRPr="005B584D" w:rsidRDefault="00E43E9F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zakupu kasy fiskalnej i pieczątki firmowej,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rzeczy, które będą finansowane z innego źródła,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D654EB" w:rsidRDefault="00650E9A" w:rsidP="002616F3">
      <w:pPr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BA1BBF" w:rsidRPr="00D654EB" w:rsidRDefault="00BA1BBF" w:rsidP="00BA1BBF">
      <w:pPr>
        <w:numPr>
          <w:ilvl w:val="0"/>
          <w:numId w:val="3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jest dokonywana, po spełnieniu,           w ustalonych w umowie terminach, łącznie następujących warunków: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przedłożeniu rozliczenia i udokumentowaniu poniesionych kosztów, 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przeprowadzeniu czynności monitorujących stwierdzających utworzenie stanowiska pracy, jego wyposażenie lub doposażenie, 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:rsidR="00BA1BBF" w:rsidRPr="00D654EB" w:rsidRDefault="00BA1BBF" w:rsidP="00BA1BBF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Wydatki uznane zostaną za podlegające refundacji jeżeli: </w:t>
      </w:r>
    </w:p>
    <w:p w:rsidR="00BA1BBF" w:rsidRPr="00D654EB" w:rsidRDefault="00BA1BBF" w:rsidP="00BA1BBF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zostaną zrealizowane w terminie określonym w umowie </w:t>
      </w:r>
      <w:r w:rsidRPr="00BF4333">
        <w:rPr>
          <w:sz w:val="22"/>
          <w:szCs w:val="22"/>
        </w:rPr>
        <w:t>w szczególności data sprzedaży, płatności</w:t>
      </w:r>
      <w:r w:rsidR="002616F3">
        <w:rPr>
          <w:sz w:val="22"/>
          <w:szCs w:val="22"/>
        </w:rPr>
        <w:t xml:space="preserve">        </w:t>
      </w:r>
      <w:r w:rsidRPr="00BF4333">
        <w:rPr>
          <w:sz w:val="22"/>
          <w:szCs w:val="22"/>
        </w:rPr>
        <w:t xml:space="preserve"> i data wystawienia faktury nie będą wcześniejsze od daty podpisania umowy;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>kwoty wskazane w szczegółowej specyfikacji wydatków stanowiącej załącznik do wniosku                        o refundację kosztów wyposażenia lub doposażenia stanowiska pracy dla skierowanego bezrobotnego/opiekuna, na zakup poszczególnych przedmiotów nie będą odbiegać o więcej niż 20% od kwot faktycznie zapłaconych za te przedmioty.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zostaną prawidłowo udokumentowane w szczególności przedłożone dokumenty oznaczone będą datą                                  i potwierdzone za zgodność z oryginałem przez wnioskodawcę:</w:t>
      </w:r>
    </w:p>
    <w:p w:rsidR="00BA1BBF" w:rsidRPr="00BF4333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kopie faktur lub rachunków </w:t>
      </w:r>
      <w:r w:rsidRPr="00BF4333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BA1BBF" w:rsidRPr="00BF4333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:rsidR="00BA1BBF" w:rsidRPr="00BF4333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kartą płatniczą do faktury należy dołączyć wyciąg z rachunku bankowego (płatności mogą być dokonywane wyłącznie z konta wnioskodawcy);</w:t>
      </w:r>
    </w:p>
    <w:p w:rsidR="00BA1BBF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wnioskodawcy) lub druk polecenia przelewu - na potwierdzeniu powinien znajdować się numer opłacanej faktury;</w:t>
      </w:r>
    </w:p>
    <w:p w:rsidR="009F173A" w:rsidRPr="00121B4F" w:rsidRDefault="009F173A" w:rsidP="009F173A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dla formy płatności za pobraniem - do faktury/rachunku należy dołączyć kopię listu przewozowego lub  potwierdzenie sprzedawcy o zapłacie faktury/rachunku (z podaniem jej numeru i terminu dokonania płatności),</w:t>
      </w:r>
    </w:p>
    <w:p w:rsidR="009F173A" w:rsidRPr="00121B4F" w:rsidRDefault="009F173A" w:rsidP="009F173A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 dla formy płatności za pomocą systemu PayU, </w:t>
      </w:r>
      <w:proofErr w:type="spellStart"/>
      <w:r w:rsidRPr="00121B4F">
        <w:rPr>
          <w:sz w:val="22"/>
          <w:szCs w:val="22"/>
        </w:rPr>
        <w:t>PayPal</w:t>
      </w:r>
      <w:proofErr w:type="spellEnd"/>
      <w:r w:rsidRPr="00121B4F">
        <w:rPr>
          <w:sz w:val="22"/>
          <w:szCs w:val="22"/>
        </w:rPr>
        <w:t xml:space="preserve"> itp. do faktury/rachunku należy dołączyć potwierdzenie sprzedawcy o zapłacie faktury (z podaniem jej numeru i terminu dokonania płatności) lub inne potwierdzenie płatności za pośrednictwem bramki internetowej (np. email), </w:t>
      </w:r>
    </w:p>
    <w:p w:rsidR="00BA1BBF" w:rsidRPr="00D654EB" w:rsidRDefault="00BA1BBF" w:rsidP="00BA1BBF">
      <w:pPr>
        <w:numPr>
          <w:ilvl w:val="0"/>
          <w:numId w:val="16"/>
        </w:numPr>
        <w:jc w:val="both"/>
        <w:rPr>
          <w:sz w:val="22"/>
          <w:szCs w:val="22"/>
        </w:rPr>
      </w:pPr>
      <w:r w:rsidRPr="00121B4F">
        <w:rPr>
          <w:b/>
          <w:i/>
          <w:sz w:val="22"/>
          <w:szCs w:val="22"/>
        </w:rPr>
        <w:t xml:space="preserve">kopie umów cywilnoprawnych </w:t>
      </w:r>
      <w:r w:rsidRPr="00121B4F">
        <w:rPr>
          <w:sz w:val="22"/>
          <w:szCs w:val="22"/>
        </w:rPr>
        <w:t xml:space="preserve">potwierdzających nabycie rzeczy (nabycie rzeczy w </w:t>
      </w:r>
      <w:r w:rsidRPr="00D654EB">
        <w:rPr>
          <w:sz w:val="22"/>
          <w:szCs w:val="22"/>
        </w:rPr>
        <w:t xml:space="preserve">ramach umów cywilnoprawnych dopuszczalne jest wyłącznie gdy wartość jednostkowa zakupionej rzeczy przekracza 1000,00 zł) wraz z wyceną rzeczoznawcy i potwierdzeniem opłacenia stosownego podatku w Urzędzie Skarbowym (kopia deklaracji PCC - 3 + dowód zapłaty podatku). Wraz </w:t>
      </w:r>
      <w:r w:rsidR="002616F3">
        <w:rPr>
          <w:sz w:val="22"/>
          <w:szCs w:val="22"/>
        </w:rPr>
        <w:t xml:space="preserve">              </w:t>
      </w:r>
      <w:r w:rsidRPr="00D654EB">
        <w:rPr>
          <w:sz w:val="22"/>
          <w:szCs w:val="22"/>
        </w:rPr>
        <w:t>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:rsidR="00BA1BBF" w:rsidRPr="00D654EB" w:rsidRDefault="00BA1BBF" w:rsidP="00BA1BBF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>zakupionego w ramach wnioskowanych środków podlegającego rejestracji,</w:t>
      </w:r>
    </w:p>
    <w:p w:rsidR="00BA1BBF" w:rsidRPr="009F173A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trike/>
          <w:color w:val="FF0000"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 xml:space="preserve">przez tłumacza przysięgłego dowodów zakupu w przypadku wydatkowania środków za granicą. </w:t>
      </w:r>
    </w:p>
    <w:p w:rsidR="00BA1BBF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potwierdzających wydatkowanie środków, o ile uznane zostaną przez przyznającego za wiarygodne.</w:t>
      </w:r>
    </w:p>
    <w:p w:rsidR="00BA1BBF" w:rsidRPr="00811ACA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811ACA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811ACA">
        <w:rPr>
          <w:sz w:val="22"/>
          <w:szCs w:val="22"/>
        </w:rPr>
        <w:t xml:space="preserve"> </w:t>
      </w:r>
      <w:r w:rsidRPr="00811ACA">
        <w:rPr>
          <w:b/>
          <w:i/>
          <w:sz w:val="22"/>
          <w:szCs w:val="22"/>
        </w:rPr>
        <w:t>krajowych lub wspólnotowych – Unii Europejskiej).</w:t>
      </w:r>
    </w:p>
    <w:p w:rsidR="00BA1BBF" w:rsidRDefault="00BA1BBF" w:rsidP="00BA1BBF">
      <w:pPr>
        <w:numPr>
          <w:ilvl w:val="6"/>
          <w:numId w:val="1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W okresie obowiązywania umowy, wszystkie zakupione ruchomości muszą znajdować  się w dyspozycji wnioskodawcy. </w:t>
      </w:r>
    </w:p>
    <w:p w:rsidR="009F173A" w:rsidRPr="009F173A" w:rsidRDefault="009F173A" w:rsidP="003243FA">
      <w:pPr>
        <w:pStyle w:val="Akapitzlist"/>
        <w:numPr>
          <w:ilvl w:val="0"/>
          <w:numId w:val="72"/>
        </w:numPr>
        <w:tabs>
          <w:tab w:val="left" w:pos="142"/>
          <w:tab w:val="left" w:pos="284"/>
        </w:tabs>
        <w:ind w:right="-3"/>
        <w:contextualSpacing/>
        <w:jc w:val="both"/>
        <w:rPr>
          <w:sz w:val="22"/>
          <w:szCs w:val="22"/>
          <w:u w:val="single"/>
        </w:rPr>
      </w:pPr>
      <w:r w:rsidRPr="009F173A">
        <w:rPr>
          <w:sz w:val="22"/>
          <w:szCs w:val="22"/>
        </w:rPr>
        <w:t>Koszty poniesione w walucie obcej zostaną przeliczone na złote według ku</w:t>
      </w:r>
      <w:r>
        <w:rPr>
          <w:sz w:val="22"/>
          <w:szCs w:val="22"/>
        </w:rPr>
        <w:t xml:space="preserve">rsu średniego ogłoszonego przez </w:t>
      </w:r>
      <w:r w:rsidRPr="009F173A">
        <w:rPr>
          <w:sz w:val="22"/>
          <w:szCs w:val="22"/>
        </w:rPr>
        <w:t>Narodowy Bank Polski w dniu dokonania płatności.</w:t>
      </w:r>
    </w:p>
    <w:p w:rsidR="00BA1BBF" w:rsidRDefault="00BA1BBF" w:rsidP="004C24C3">
      <w:pPr>
        <w:numPr>
          <w:ilvl w:val="6"/>
          <w:numId w:val="73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:rsidR="00BA1BBF" w:rsidRPr="00E14162" w:rsidRDefault="00BA1BBF" w:rsidP="003243FA">
      <w:pPr>
        <w:numPr>
          <w:ilvl w:val="6"/>
          <w:numId w:val="73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oddania przedmiotu do naprawy należy poinformować urząd o zaistniałym fakcie.</w:t>
      </w:r>
    </w:p>
    <w:p w:rsidR="00BA46A2" w:rsidRPr="00D654EB" w:rsidRDefault="00BA46A2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blokada środków zgromadzonych na rachunku bankowym,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A1BBF" w:rsidRPr="00D654EB" w:rsidRDefault="00BA1BBF" w:rsidP="00BA1BBF">
      <w:pPr>
        <w:jc w:val="center"/>
        <w:rPr>
          <w:b/>
          <w:sz w:val="22"/>
          <w:szCs w:val="22"/>
        </w:rPr>
      </w:pPr>
    </w:p>
    <w:p w:rsidR="00BA1BBF" w:rsidRPr="00D654EB" w:rsidRDefault="00BA1BBF" w:rsidP="00BA1BB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15</w:t>
      </w:r>
    </w:p>
    <w:p w:rsidR="00BA1BBF" w:rsidRPr="00D654EB" w:rsidRDefault="00BA1BBF" w:rsidP="00BA1BBF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zabezpieczenia, o którym mowa w § 14 pkt 2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A1BBF" w:rsidRPr="00D654EB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A1BBF" w:rsidRPr="000B2A46" w:rsidRDefault="00BA1BBF" w:rsidP="00BA1BBF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 xml:space="preserve">, będących osobami fizycznymi, które osiągają wynagrodzenie lub dochód (po odliczeniu zobowiązań) </w:t>
      </w:r>
      <w:r w:rsidR="002616F3">
        <w:rPr>
          <w:sz w:val="22"/>
          <w:szCs w:val="22"/>
        </w:rPr>
        <w:t xml:space="preserve">           </w:t>
      </w:r>
      <w:r w:rsidRPr="00D654EB">
        <w:rPr>
          <w:sz w:val="22"/>
          <w:szCs w:val="22"/>
        </w:rPr>
        <w:t xml:space="preserve">na poziomie co </w:t>
      </w:r>
      <w:r w:rsidRPr="000B2A46">
        <w:rPr>
          <w:sz w:val="22"/>
          <w:szCs w:val="22"/>
        </w:rPr>
        <w:t xml:space="preserve">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35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dwóch poręczycieli</w:t>
      </w:r>
      <w:r w:rsidRPr="000B2A46">
        <w:rPr>
          <w:sz w:val="22"/>
          <w:szCs w:val="22"/>
        </w:rPr>
        <w:t>, będących osobami fizycznymi, które osiągają wynagrodzenie lub dochód (po odliczeniu zobowiązań)</w:t>
      </w:r>
      <w:r w:rsidR="002616F3">
        <w:rPr>
          <w:sz w:val="22"/>
          <w:szCs w:val="22"/>
        </w:rPr>
        <w:t xml:space="preserve">               </w:t>
      </w:r>
      <w:r w:rsidRPr="000B2A46">
        <w:rPr>
          <w:sz w:val="22"/>
          <w:szCs w:val="22"/>
        </w:rPr>
        <w:t xml:space="preserve">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55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od 2 do 4 stanowisk pracy, uwzględniane są:</w:t>
      </w:r>
    </w:p>
    <w:p w:rsidR="00BA1BBF" w:rsidRPr="000B2A46" w:rsidRDefault="00BA1BBF" w:rsidP="00BA1BBF">
      <w:pPr>
        <w:numPr>
          <w:ilvl w:val="0"/>
          <w:numId w:val="24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poręczenia zgodnie z przepisami prawa cywilnego udzielone przez </w:t>
      </w:r>
      <w:r w:rsidRPr="000B2A46">
        <w:rPr>
          <w:b/>
          <w:sz w:val="22"/>
          <w:szCs w:val="22"/>
        </w:rPr>
        <w:t>czterech 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55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4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trzech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75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powyżej 4 stanowisk pracy, należy wybrać inną formę poręczenia - preferowana gwarancja bankowa.</w:t>
      </w:r>
    </w:p>
    <w:p w:rsidR="00BA1BBF" w:rsidRPr="000B2A46" w:rsidRDefault="00BA1BBF" w:rsidP="00BA1BBF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przypadku zabezpieczenia, o którym mowa w § 14 pkt 2 </w:t>
      </w:r>
      <w:proofErr w:type="spellStart"/>
      <w:r w:rsidRPr="000B2A46">
        <w:rPr>
          <w:sz w:val="22"/>
          <w:szCs w:val="22"/>
        </w:rPr>
        <w:t>ppkt</w:t>
      </w:r>
      <w:proofErr w:type="spellEnd"/>
      <w:r w:rsidRPr="000B2A46">
        <w:rPr>
          <w:sz w:val="22"/>
          <w:szCs w:val="22"/>
        </w:rPr>
        <w:t xml:space="preserve">. 2 Regulaminu: </w:t>
      </w:r>
    </w:p>
    <w:p w:rsidR="00BA1BBF" w:rsidRPr="000B2A46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>na jedno stanowisko pracy, uwzględniane jest poręczenie udzielone przez osobę fizyczną, która osiąga wynagrodzenie lub dochód (po odliczeniu zobowiązań) na poziomie co najmniej</w:t>
      </w:r>
      <w:r w:rsidRPr="000B2A46">
        <w:rPr>
          <w:b/>
          <w:sz w:val="22"/>
          <w:szCs w:val="22"/>
        </w:rPr>
        <w:t xml:space="preserve">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85</w:t>
      </w:r>
      <w:r w:rsidRPr="00636BA6">
        <w:rPr>
          <w:b/>
          <w:color w:val="FF0000"/>
          <w:sz w:val="22"/>
          <w:szCs w:val="22"/>
        </w:rPr>
        <w:t>0,00 </w:t>
      </w:r>
      <w:r w:rsidRPr="000B2A46">
        <w:rPr>
          <w:b/>
          <w:sz w:val="22"/>
          <w:szCs w:val="22"/>
        </w:rPr>
        <w:t>zł brutto miesięcznie.</w:t>
      </w:r>
    </w:p>
    <w:p w:rsidR="00BA1BBF" w:rsidRPr="000B2A46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do 4 stanowisk pracy, uwzględniane jest poręczenie udzielone przez </w:t>
      </w:r>
      <w:r w:rsidRPr="000B2A46">
        <w:rPr>
          <w:b/>
          <w:sz w:val="22"/>
          <w:szCs w:val="22"/>
        </w:rPr>
        <w:t>dwóch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636BA6">
        <w:rPr>
          <w:b/>
          <w:color w:val="FF0000"/>
          <w:sz w:val="22"/>
          <w:szCs w:val="22"/>
        </w:rPr>
        <w:t>3</w:t>
      </w:r>
      <w:r w:rsidR="00636BA6" w:rsidRPr="00636BA6">
        <w:rPr>
          <w:b/>
          <w:color w:val="FF0000"/>
          <w:sz w:val="22"/>
          <w:szCs w:val="22"/>
        </w:rPr>
        <w:t>35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D654EB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powyżej 4 stanowisk pracy, należy wybrać inną formę poręczenia - preferowana gwara</w:t>
      </w:r>
      <w:r w:rsidRPr="00D654EB">
        <w:rPr>
          <w:sz w:val="22"/>
          <w:szCs w:val="22"/>
        </w:rPr>
        <w:t>ncja bankowa.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2 może być osoba fizyczna: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 lub określony nie krótszy niż 3 lata licząc od dnia podpisania umowy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niebędącą w okresie wypowiedzenia, wobec której nie są ustanowione zajęcia sądowe lub administracyjne (osoba taka winna przedstawić wypełniony </w:t>
      </w:r>
      <w:r w:rsidRPr="00A61F92">
        <w:rPr>
          <w:b/>
          <w:sz w:val="22"/>
          <w:szCs w:val="22"/>
        </w:rPr>
        <w:t>załącznik Nr 5</w:t>
      </w:r>
      <w:r w:rsidRPr="00D654EB">
        <w:rPr>
          <w:sz w:val="22"/>
          <w:szCs w:val="22"/>
        </w:rPr>
        <w:t xml:space="preserve"> do wniosku o refundację kosztów wyposażenia lub doposażenia stanowisk pracy - załącznik należy wypełnić nie wcześniej niż na 1 miesiąc przed dniem złożenia wniosku </w:t>
      </w:r>
      <w:r w:rsidR="002616F3">
        <w:rPr>
          <w:sz w:val="22"/>
          <w:szCs w:val="22"/>
        </w:rPr>
        <w:t xml:space="preserve">                    </w:t>
      </w:r>
      <w:r w:rsidRPr="00D654EB">
        <w:rPr>
          <w:sz w:val="22"/>
          <w:szCs w:val="22"/>
        </w:rPr>
        <w:t>o refundację kosztów wyposażenia lub doposażenia stanowisk pracy);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prowadząca działalność gospodarczą, która to działalność nie jest w stanie likwidacji lub upadłości, a osoba prowadząca w/w działalność nie posiada zaległości w ZUS i US z tytułu jej prowadzenia (osoba taka winna przedstawić: kserokopie zaświadczeń o niezaleganiu z Urzędu </w:t>
      </w:r>
      <w:r w:rsidRPr="00D654EB">
        <w:rPr>
          <w:sz w:val="22"/>
          <w:szCs w:val="22"/>
        </w:rPr>
        <w:lastRenderedPageBreak/>
        <w:t>Skarbowego i ZUS/KRUS, wystawione nie wcześniej niż na 1 miesiąc przed dniem złożenia wniosku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rozliczenie roczne za rok ubiegły wraz z dowodem przyjęcia przez urząd skarbowy albo z dowodem nadania  do urzędu skarbowego, wypełnioną część A i C </w:t>
      </w:r>
      <w:r w:rsidRPr="00A61F92">
        <w:rPr>
          <w:b/>
          <w:sz w:val="22"/>
          <w:szCs w:val="22"/>
        </w:rPr>
        <w:t>załącznika Nr 5</w:t>
      </w:r>
      <w:r w:rsidRPr="00D654EB">
        <w:rPr>
          <w:sz w:val="22"/>
          <w:szCs w:val="22"/>
        </w:rPr>
        <w:t xml:space="preserve"> do wniosku);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 posiadająca prawo do emerytury lub renty stałej (</w:t>
      </w:r>
      <w:r w:rsidRPr="00A61F92">
        <w:rPr>
          <w:b/>
          <w:sz w:val="22"/>
          <w:szCs w:val="22"/>
        </w:rPr>
        <w:t>emeryt/rencista</w:t>
      </w:r>
      <w:r w:rsidRPr="00D654EB">
        <w:rPr>
          <w:sz w:val="22"/>
          <w:szCs w:val="22"/>
        </w:rPr>
        <w:t xml:space="preserve"> </w:t>
      </w:r>
      <w:r w:rsidRPr="00A61F92">
        <w:rPr>
          <w:b/>
          <w:sz w:val="22"/>
          <w:szCs w:val="22"/>
        </w:rPr>
        <w:t>do</w:t>
      </w:r>
      <w:r w:rsidRPr="00D654EB">
        <w:rPr>
          <w:sz w:val="22"/>
          <w:szCs w:val="22"/>
        </w:rPr>
        <w:t xml:space="preserve"> </w:t>
      </w:r>
      <w:r w:rsidRPr="00A61F92">
        <w:rPr>
          <w:b/>
          <w:sz w:val="22"/>
          <w:szCs w:val="22"/>
        </w:rPr>
        <w:t>68 roku życia</w:t>
      </w:r>
      <w:r w:rsidRPr="00D654EB">
        <w:rPr>
          <w:sz w:val="22"/>
          <w:szCs w:val="22"/>
        </w:rPr>
        <w:t>) (osoba taka winna przedstawić kserokopie: aktualnej decyzji o przyznaniu emerytury lub renty stałej lub zaświadczenie z ZUS/KRUS o wysokości pobieranej emerytury lub renty stałej za trzy ostatnie miesiące poprzedzające miesiąc, w którym składany jest wniosek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wypełnioną część A i C </w:t>
      </w:r>
      <w:r w:rsidRPr="00A61F92">
        <w:rPr>
          <w:b/>
          <w:sz w:val="22"/>
          <w:szCs w:val="22"/>
        </w:rPr>
        <w:t>załącznika nr 5</w:t>
      </w:r>
      <w:r w:rsidRPr="00D654EB">
        <w:rPr>
          <w:sz w:val="22"/>
          <w:szCs w:val="22"/>
        </w:rPr>
        <w:t xml:space="preserve"> do wniosku).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Poręczycielem, o którym mowa w ust. 1 i 2, </w:t>
      </w:r>
      <w:r w:rsidRPr="00D654EB">
        <w:rPr>
          <w:b/>
          <w:sz w:val="22"/>
          <w:szCs w:val="22"/>
        </w:rPr>
        <w:t>nie może być:</w:t>
      </w:r>
    </w:p>
    <w:p w:rsidR="00BA1BBF" w:rsidRPr="00D654EB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BA1BBF" w:rsidRPr="00D654EB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umowy dotyczące uzyskania środków będących w dyspozycji urzędu (refundacje stanowiska pracy, dofinansowanie działalności gospodarczej),</w:t>
      </w:r>
    </w:p>
    <w:p w:rsidR="00BA1BBF" w:rsidRPr="00086D53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BA1BBF" w:rsidRPr="000B2A46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Poręczyciel, o którym mowa w ust. 1 i 2, wraz ze współmałżonkiem (jeśli dotyczy) </w:t>
      </w:r>
      <w:r w:rsidRPr="000B2A46">
        <w:rPr>
          <w:b/>
          <w:sz w:val="22"/>
          <w:szCs w:val="22"/>
        </w:rPr>
        <w:t xml:space="preserve">musi osobiście stawić się w urzędzie w celu podpisania umowy </w:t>
      </w:r>
      <w:r w:rsidRPr="000B2A46">
        <w:rPr>
          <w:sz w:val="22"/>
          <w:szCs w:val="22"/>
        </w:rPr>
        <w:t>o refundację kosztów wyposażenia lub doposażenia stanowiska pracy dla skierowanego bezrobotnego/poszukującego pracy opiekuna.</w:t>
      </w:r>
    </w:p>
    <w:p w:rsidR="00BA1BBF" w:rsidRPr="0078073F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78073F">
        <w:rPr>
          <w:sz w:val="22"/>
          <w:szCs w:val="22"/>
        </w:rPr>
        <w:t xml:space="preserve">W przypadku zabezpieczeń, o których mowa w § 14 pkt 2 </w:t>
      </w:r>
      <w:proofErr w:type="spellStart"/>
      <w:r w:rsidRPr="0078073F">
        <w:rPr>
          <w:sz w:val="22"/>
          <w:szCs w:val="22"/>
        </w:rPr>
        <w:t>ppkt</w:t>
      </w:r>
      <w:proofErr w:type="spellEnd"/>
      <w:r w:rsidRPr="0078073F">
        <w:rPr>
          <w:sz w:val="22"/>
          <w:szCs w:val="22"/>
        </w:rPr>
        <w:t xml:space="preserve">. 3 i 4 kwota zablokowanych lub gwarantowanych przez bank środków </w:t>
      </w:r>
      <w:r w:rsidRPr="0078073F">
        <w:rPr>
          <w:b/>
          <w:sz w:val="22"/>
          <w:szCs w:val="22"/>
        </w:rPr>
        <w:t>będzie stanowiła 200% kwoty otrzymanej</w:t>
      </w:r>
      <w:r w:rsidRPr="0078073F">
        <w:rPr>
          <w:sz w:val="22"/>
          <w:szCs w:val="22"/>
        </w:rPr>
        <w:t>, a okres  na który zostaną ustanowione te zabezpieczenia wyniesie min. 3 lata licząc od dnia podpisania umowy.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zabezpieczenia, o którym mowa w § 14 pkt 2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</w:t>
      </w:r>
      <w:r w:rsidRPr="00006E04">
        <w:rPr>
          <w:b/>
          <w:sz w:val="22"/>
          <w:szCs w:val="22"/>
        </w:rPr>
        <w:t>musi wynosić minimum 200 % kwoty otrzymanej</w:t>
      </w:r>
      <w:r w:rsidRPr="00D654EB">
        <w:rPr>
          <w:sz w:val="22"/>
          <w:szCs w:val="22"/>
        </w:rPr>
        <w:t>, z uwzględnieniem spadku wartości przedmiotu zastawu w okresie obowiązywania tej formy zabezpieczenia tj. min. 3 lata licząc od dnia podpisania umowy. W przypadku rzeczy ruchomych ich wartość liczona będzie na podstawie wyceny rzeczoznawcy, której wnioskodawca dokona na własny koszt.</w:t>
      </w:r>
    </w:p>
    <w:p w:rsidR="00BA1BBF" w:rsidRPr="00D654EB" w:rsidRDefault="00BA1BBF" w:rsidP="00BA1BBF">
      <w:pPr>
        <w:pStyle w:val="Tekstprzypisudolnego"/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 xml:space="preserve">W przypadku zabezpieczenia, o którym mowa w §14 pkt 2 </w:t>
      </w:r>
      <w:proofErr w:type="spellStart"/>
      <w:r w:rsidRPr="00D654EB">
        <w:rPr>
          <w:rFonts w:ascii="Times New Roman" w:hAnsi="Times New Roman"/>
          <w:sz w:val="22"/>
          <w:szCs w:val="22"/>
          <w:lang w:val="pl-PL"/>
        </w:rPr>
        <w:t>ppkt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 xml:space="preserve">. 6, wnioskodawca musi złożyć oświadczenie o wartości posiadanego majątku stanowiące Załącznik Nr 6 do wniosku wraz </w:t>
      </w:r>
      <w:r w:rsidR="002616F3">
        <w:rPr>
          <w:rFonts w:ascii="Times New Roman" w:hAnsi="Times New Roman"/>
          <w:sz w:val="22"/>
          <w:szCs w:val="22"/>
          <w:lang w:val="pl-PL"/>
        </w:rPr>
        <w:t xml:space="preserve">                       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informacjami potwierdzającymi ten fakt (np. numery ksiąg wieczystych posiadanych nieruchomości, akt notarialny, umowa kupna-sprzedaży).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Wartość posiadanego majątku musi wynosić co najmniej 200%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ustanowione zabezpieczenie wyniesie min. 3 lata licząc od dnia podpisania umowy.</w:t>
      </w:r>
    </w:p>
    <w:p w:rsidR="00BA1BBF" w:rsidRPr="00486393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Ostateczną decyzję w sprawie formy zabezpieczenia, podejmuje Dyrektor urzędu lub jego Zastępca uwzględniając adekwatność formy zabezpieczenia do możliwości wyegzekwowania ewentualnych roszczeń z tytułu niewywiązania się z warunków umowy.</w:t>
      </w:r>
    </w:p>
    <w:p w:rsidR="006A6CB0" w:rsidRPr="00D654EB" w:rsidRDefault="006A6CB0" w:rsidP="002616F3">
      <w:pPr>
        <w:tabs>
          <w:tab w:val="left" w:pos="76"/>
          <w:tab w:val="left" w:pos="360"/>
        </w:tabs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2616F3" w:rsidRDefault="006E66BE" w:rsidP="006E66BE">
      <w:pPr>
        <w:jc w:val="center"/>
        <w:rPr>
          <w:b/>
          <w:sz w:val="22"/>
          <w:szCs w:val="22"/>
        </w:rPr>
      </w:pPr>
      <w:r w:rsidRPr="002616F3">
        <w:rPr>
          <w:b/>
          <w:sz w:val="22"/>
          <w:szCs w:val="22"/>
        </w:rPr>
        <w:t>§</w:t>
      </w:r>
      <w:r w:rsidR="003B04F8" w:rsidRPr="002616F3">
        <w:rPr>
          <w:b/>
          <w:sz w:val="22"/>
          <w:szCs w:val="22"/>
        </w:rPr>
        <w:t xml:space="preserve"> 16</w:t>
      </w:r>
    </w:p>
    <w:p w:rsidR="00370DE7" w:rsidRPr="00121B4F" w:rsidRDefault="00914AFC" w:rsidP="003243FA">
      <w:pPr>
        <w:numPr>
          <w:ilvl w:val="0"/>
          <w:numId w:val="48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>Wnioskodawca</w:t>
      </w:r>
      <w:r w:rsidR="00370DE7" w:rsidRPr="00121B4F">
        <w:rPr>
          <w:bCs/>
          <w:sz w:val="22"/>
          <w:szCs w:val="22"/>
        </w:rPr>
        <w:t xml:space="preserve"> może w każdym czasie rozwiązać umowę o refundację kosztów wyposażenia </w:t>
      </w:r>
      <w:r w:rsidR="002616F3">
        <w:rPr>
          <w:bCs/>
          <w:sz w:val="22"/>
          <w:szCs w:val="22"/>
        </w:rPr>
        <w:t xml:space="preserve">                          </w:t>
      </w:r>
      <w:r w:rsidR="00370DE7" w:rsidRPr="00121B4F">
        <w:rPr>
          <w:bCs/>
          <w:sz w:val="22"/>
          <w:szCs w:val="22"/>
        </w:rPr>
        <w:t>lub doposażenia stanowiska pracy dla skierowanego bezrobotnego za jednomiesięcznym wypowiedzeniem,</w:t>
      </w:r>
    </w:p>
    <w:p w:rsidR="00370DE7" w:rsidRPr="00121B4F" w:rsidRDefault="00370DE7" w:rsidP="003243FA">
      <w:pPr>
        <w:numPr>
          <w:ilvl w:val="0"/>
          <w:numId w:val="48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>Starosta może rozwiązać umowę bez wypowiedzenia w przypadku</w:t>
      </w:r>
      <w:r w:rsidR="00796422" w:rsidRPr="00121B4F">
        <w:rPr>
          <w:bCs/>
          <w:sz w:val="22"/>
          <w:szCs w:val="22"/>
        </w:rPr>
        <w:t xml:space="preserve"> zaistnienia co najmniej jednej </w:t>
      </w:r>
      <w:r w:rsidR="002616F3">
        <w:rPr>
          <w:bCs/>
          <w:sz w:val="22"/>
          <w:szCs w:val="22"/>
        </w:rPr>
        <w:t xml:space="preserve">                   </w:t>
      </w:r>
      <w:r w:rsidR="00796422" w:rsidRPr="00121B4F">
        <w:rPr>
          <w:bCs/>
          <w:sz w:val="22"/>
          <w:szCs w:val="22"/>
        </w:rPr>
        <w:t>z okoliczności</w:t>
      </w:r>
      <w:r w:rsidRPr="00121B4F">
        <w:rPr>
          <w:bCs/>
          <w:sz w:val="22"/>
          <w:szCs w:val="22"/>
        </w:rPr>
        <w:t>:</w:t>
      </w:r>
    </w:p>
    <w:p w:rsidR="00370DE7" w:rsidRPr="00121B4F" w:rsidRDefault="00370DE7" w:rsidP="003243FA">
      <w:pPr>
        <w:pStyle w:val="Akapitzlist"/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 xml:space="preserve">rozwiązania przez </w:t>
      </w:r>
      <w:r w:rsidR="00914AFC" w:rsidRPr="00121B4F">
        <w:rPr>
          <w:bCs/>
          <w:sz w:val="22"/>
          <w:szCs w:val="22"/>
        </w:rPr>
        <w:t>wnioskodawcę</w:t>
      </w:r>
      <w:r w:rsidRPr="00121B4F">
        <w:rPr>
          <w:bCs/>
          <w:sz w:val="22"/>
          <w:szCs w:val="22"/>
        </w:rPr>
        <w:t xml:space="preserve"> stosunku pracy ze skierowanym bezrobotnym z przyczyn leżących po stronie </w:t>
      </w:r>
      <w:r w:rsidR="00914AFC" w:rsidRPr="00121B4F">
        <w:rPr>
          <w:bCs/>
          <w:sz w:val="22"/>
          <w:szCs w:val="22"/>
        </w:rPr>
        <w:t>pracodawcy</w:t>
      </w:r>
      <w:r w:rsidRPr="00121B4F">
        <w:rPr>
          <w:bCs/>
          <w:sz w:val="22"/>
          <w:szCs w:val="22"/>
        </w:rPr>
        <w:t xml:space="preserve"> lub na mocy porozumienia stron lub,</w:t>
      </w:r>
    </w:p>
    <w:p w:rsidR="00370DE7" w:rsidRPr="00121B4F" w:rsidRDefault="00370DE7" w:rsidP="003243FA">
      <w:pPr>
        <w:pStyle w:val="Akapitzlist"/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odmowy przyjęcia skierowanego bezrobotnego na zwolnione stanowisko pracy</w:t>
      </w:r>
      <w:r w:rsidR="008A17D8" w:rsidRPr="00121B4F">
        <w:rPr>
          <w:bCs/>
          <w:sz w:val="22"/>
          <w:szCs w:val="22"/>
        </w:rPr>
        <w:t>,</w:t>
      </w:r>
    </w:p>
    <w:p w:rsidR="00C624A4" w:rsidRPr="00121B4F" w:rsidRDefault="00C624A4" w:rsidP="003243FA">
      <w:pPr>
        <w:pStyle w:val="Akapitzlist"/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nie dokonania zwrotu równowartości odliczonego lub zwróconego podatku VAT</w:t>
      </w:r>
      <w:r w:rsidR="008A17D8" w:rsidRPr="00121B4F">
        <w:rPr>
          <w:bCs/>
          <w:sz w:val="22"/>
          <w:szCs w:val="22"/>
        </w:rPr>
        <w:t>,</w:t>
      </w:r>
      <w:r w:rsidR="005A3D63" w:rsidRPr="00121B4F">
        <w:rPr>
          <w:bCs/>
          <w:sz w:val="22"/>
          <w:szCs w:val="22"/>
        </w:rPr>
        <w:t xml:space="preserve"> </w:t>
      </w:r>
    </w:p>
    <w:p w:rsidR="00C624A4" w:rsidRPr="00121B4F" w:rsidRDefault="00C624A4" w:rsidP="00C624A4">
      <w:pPr>
        <w:numPr>
          <w:ilvl w:val="0"/>
          <w:numId w:val="49"/>
        </w:numPr>
        <w:jc w:val="both"/>
        <w:rPr>
          <w:bCs/>
          <w:sz w:val="22"/>
          <w:szCs w:val="22"/>
        </w:rPr>
      </w:pPr>
      <w:r w:rsidRPr="00121B4F">
        <w:rPr>
          <w:bCs/>
          <w:sz w:val="22"/>
          <w:szCs w:val="22"/>
        </w:rPr>
        <w:t xml:space="preserve">złożenia niezgodnych z prawdą oświadczeń, zaświadczeń lub informacji dotyczących otrzymanej pomocy de </w:t>
      </w:r>
      <w:proofErr w:type="spellStart"/>
      <w:r w:rsidRPr="00121B4F">
        <w:rPr>
          <w:bCs/>
          <w:sz w:val="22"/>
          <w:szCs w:val="22"/>
        </w:rPr>
        <w:t>minimis</w:t>
      </w:r>
      <w:proofErr w:type="spellEnd"/>
      <w:r w:rsidRPr="00121B4F">
        <w:rPr>
          <w:bCs/>
          <w:sz w:val="22"/>
          <w:szCs w:val="22"/>
        </w:rPr>
        <w:t xml:space="preserve"> oraz pozostałych oświadczeń, zaświadczeń i informacji składanych przy ubieganiu się o otrzymanie środków i realizacji zawartej umowy,</w:t>
      </w:r>
    </w:p>
    <w:p w:rsidR="00796422" w:rsidRPr="00121B4F" w:rsidRDefault="00796422" w:rsidP="003243FA">
      <w:pPr>
        <w:pStyle w:val="Akapitzlist"/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odmowy poddania się czynnościom monitorującym opisanym w § 17., nie dokonania w wymaganym przez urząd terminie: usunięcia stwierdzonych nieprawidłowości, złożenia wyjaśnień</w:t>
      </w:r>
      <w:r w:rsidR="00386044">
        <w:rPr>
          <w:bCs/>
          <w:sz w:val="22"/>
          <w:szCs w:val="22"/>
        </w:rPr>
        <w:t>.</w:t>
      </w:r>
    </w:p>
    <w:p w:rsidR="00370DE7" w:rsidRPr="00121B4F" w:rsidRDefault="00370DE7" w:rsidP="00FF58C6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121B4F">
        <w:rPr>
          <w:bCs/>
          <w:sz w:val="22"/>
          <w:szCs w:val="22"/>
        </w:rPr>
        <w:lastRenderedPageBreak/>
        <w:t>W przypadku, rozwiązania umowy przez starostę</w:t>
      </w:r>
      <w:r w:rsidR="005A3D63" w:rsidRPr="00121B4F">
        <w:rPr>
          <w:bCs/>
          <w:sz w:val="22"/>
          <w:szCs w:val="22"/>
        </w:rPr>
        <w:t xml:space="preserve"> </w:t>
      </w:r>
      <w:r w:rsidR="00C624A4" w:rsidRPr="00121B4F">
        <w:rPr>
          <w:bCs/>
          <w:sz w:val="22"/>
          <w:szCs w:val="22"/>
        </w:rPr>
        <w:t>z powodu naruszenia warunków</w:t>
      </w:r>
      <w:r w:rsidR="005A3D63" w:rsidRPr="00121B4F">
        <w:rPr>
          <w:bCs/>
          <w:sz w:val="22"/>
          <w:szCs w:val="22"/>
        </w:rPr>
        <w:t xml:space="preserve">, </w:t>
      </w:r>
      <w:r w:rsidR="00C624A4" w:rsidRPr="00121B4F">
        <w:rPr>
          <w:bCs/>
          <w:sz w:val="22"/>
          <w:szCs w:val="22"/>
        </w:rPr>
        <w:t xml:space="preserve">o których mowa w pkt 2 </w:t>
      </w:r>
      <w:proofErr w:type="spellStart"/>
      <w:r w:rsidR="00C624A4" w:rsidRPr="00121B4F">
        <w:rPr>
          <w:bCs/>
          <w:sz w:val="22"/>
          <w:szCs w:val="22"/>
        </w:rPr>
        <w:t>ppk</w:t>
      </w:r>
      <w:proofErr w:type="spellEnd"/>
      <w:r w:rsidR="00C624A4" w:rsidRPr="00121B4F">
        <w:rPr>
          <w:bCs/>
          <w:sz w:val="22"/>
          <w:szCs w:val="22"/>
        </w:rPr>
        <w:t xml:space="preserve"> 3</w:t>
      </w:r>
      <w:r w:rsidR="008A17D8" w:rsidRPr="00121B4F">
        <w:rPr>
          <w:bCs/>
          <w:sz w:val="22"/>
          <w:szCs w:val="22"/>
        </w:rPr>
        <w:t xml:space="preserve"> do</w:t>
      </w:r>
      <w:r w:rsidR="00C624A4" w:rsidRPr="00121B4F">
        <w:rPr>
          <w:bCs/>
          <w:sz w:val="22"/>
          <w:szCs w:val="22"/>
        </w:rPr>
        <w:t xml:space="preserve"> </w:t>
      </w:r>
      <w:r w:rsidR="00386044">
        <w:rPr>
          <w:bCs/>
          <w:sz w:val="22"/>
          <w:szCs w:val="22"/>
        </w:rPr>
        <w:t>5</w:t>
      </w:r>
      <w:r w:rsidR="00914AFC" w:rsidRPr="00121B4F">
        <w:rPr>
          <w:bCs/>
          <w:sz w:val="22"/>
          <w:szCs w:val="22"/>
        </w:rPr>
        <w:t xml:space="preserve">, wnioskodawca jest obowiązany </w:t>
      </w:r>
      <w:r w:rsidR="00914AFC" w:rsidRPr="00121B4F">
        <w:rPr>
          <w:b/>
          <w:bCs/>
          <w:sz w:val="22"/>
          <w:szCs w:val="22"/>
        </w:rPr>
        <w:t>dokonać zwrotu</w:t>
      </w:r>
      <w:r w:rsidR="00914AFC" w:rsidRPr="00121B4F">
        <w:rPr>
          <w:bCs/>
          <w:sz w:val="22"/>
          <w:szCs w:val="22"/>
        </w:rPr>
        <w:t xml:space="preserve"> w terminie 30 dni od dnia doręczenia wezwania starosty, </w:t>
      </w:r>
      <w:r w:rsidR="00914AFC" w:rsidRPr="00121B4F">
        <w:rPr>
          <w:b/>
          <w:bCs/>
          <w:sz w:val="22"/>
          <w:szCs w:val="22"/>
        </w:rPr>
        <w:t>otrzymanych środków</w:t>
      </w:r>
      <w:r w:rsidR="00914AFC" w:rsidRPr="00121B4F">
        <w:rPr>
          <w:bCs/>
          <w:sz w:val="22"/>
          <w:szCs w:val="22"/>
        </w:rPr>
        <w:t xml:space="preserve"> wraz z odsetkami ustawowym</w:t>
      </w:r>
      <w:r w:rsidR="006B3A18" w:rsidRPr="00121B4F">
        <w:rPr>
          <w:bCs/>
          <w:sz w:val="22"/>
          <w:szCs w:val="22"/>
        </w:rPr>
        <w:t>i.</w:t>
      </w:r>
      <w:r w:rsidR="00914AFC" w:rsidRPr="00121B4F">
        <w:rPr>
          <w:bCs/>
          <w:sz w:val="22"/>
          <w:szCs w:val="22"/>
        </w:rPr>
        <w:t>.</w:t>
      </w:r>
    </w:p>
    <w:p w:rsidR="006B3A18" w:rsidRPr="00121B4F" w:rsidRDefault="006B3A18" w:rsidP="00C42E9C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 xml:space="preserve">W przypadku, rozwiązania umowy na wniosek pracodawcy lub rozwiązania umowy przez starostę </w:t>
      </w:r>
      <w:r w:rsidR="002616F3">
        <w:rPr>
          <w:bCs/>
          <w:sz w:val="22"/>
          <w:szCs w:val="22"/>
        </w:rPr>
        <w:t xml:space="preserve">                 </w:t>
      </w:r>
      <w:r w:rsidRPr="00121B4F">
        <w:rPr>
          <w:bCs/>
          <w:sz w:val="22"/>
          <w:szCs w:val="22"/>
        </w:rPr>
        <w:t xml:space="preserve">z powodu naruszenia warunków, o których mowa w pkt 2 </w:t>
      </w:r>
      <w:proofErr w:type="spellStart"/>
      <w:r w:rsidRPr="00121B4F">
        <w:rPr>
          <w:bCs/>
          <w:sz w:val="22"/>
          <w:szCs w:val="22"/>
        </w:rPr>
        <w:t>ppkt</w:t>
      </w:r>
      <w:proofErr w:type="spellEnd"/>
      <w:r w:rsidRPr="00121B4F">
        <w:rPr>
          <w:bCs/>
          <w:sz w:val="22"/>
          <w:szCs w:val="22"/>
        </w:rPr>
        <w:t xml:space="preserve"> 1 i 2 wnioskodawca jest obowiązany </w:t>
      </w:r>
      <w:r w:rsidRPr="00121B4F">
        <w:rPr>
          <w:b/>
          <w:bCs/>
          <w:sz w:val="22"/>
          <w:szCs w:val="22"/>
        </w:rPr>
        <w:t>dokonać zwrotu na warunkach określonych w pkt 5 i 6.</w:t>
      </w:r>
    </w:p>
    <w:p w:rsidR="00E57627" w:rsidRPr="00E57627" w:rsidRDefault="00914AFC" w:rsidP="00C42E9C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</w:t>
      </w:r>
      <w:r w:rsidR="00FC157E" w:rsidRPr="00121B4F">
        <w:rPr>
          <w:bCs/>
          <w:sz w:val="22"/>
          <w:szCs w:val="22"/>
        </w:rPr>
        <w:t>starosty</w:t>
      </w:r>
      <w:r w:rsidRPr="00121B4F">
        <w:rPr>
          <w:bCs/>
          <w:sz w:val="22"/>
          <w:szCs w:val="22"/>
        </w:rPr>
        <w:t xml:space="preserve">, </w:t>
      </w:r>
      <w:r w:rsidRPr="00121B4F">
        <w:rPr>
          <w:b/>
          <w:bCs/>
          <w:sz w:val="22"/>
          <w:szCs w:val="22"/>
        </w:rPr>
        <w:t xml:space="preserve">otrzymanych środków wraz z odsetkami </w:t>
      </w:r>
      <w:r w:rsidRPr="00121B4F">
        <w:rPr>
          <w:bCs/>
          <w:sz w:val="22"/>
          <w:szCs w:val="22"/>
        </w:rPr>
        <w:t>ustawowymi w wysokośc</w:t>
      </w:r>
      <w:r w:rsidRPr="00E57627">
        <w:rPr>
          <w:bCs/>
          <w:sz w:val="22"/>
          <w:szCs w:val="22"/>
        </w:rPr>
        <w:t xml:space="preserve">i proporcjonalnej do okresu, jaki pozostał do </w:t>
      </w:r>
      <w:r w:rsidRPr="00E57627">
        <w:rPr>
          <w:b/>
          <w:bCs/>
          <w:sz w:val="22"/>
          <w:szCs w:val="22"/>
        </w:rPr>
        <w:t>24 miesięcy</w:t>
      </w:r>
      <w:r w:rsidRPr="00E57627">
        <w:rPr>
          <w:bCs/>
          <w:sz w:val="22"/>
          <w:szCs w:val="22"/>
        </w:rPr>
        <w:t xml:space="preserve"> zatrudniania  skierowanego bezrobotnego</w:t>
      </w:r>
      <w:r w:rsidR="00E57627">
        <w:rPr>
          <w:bCs/>
          <w:sz w:val="22"/>
          <w:szCs w:val="22"/>
        </w:rPr>
        <w:t>.</w:t>
      </w:r>
    </w:p>
    <w:p w:rsidR="00FC157E" w:rsidRPr="00121B4F" w:rsidRDefault="0099691F" w:rsidP="00C42E9C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E57627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E57627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121B4F">
        <w:rPr>
          <w:b/>
          <w:bCs/>
          <w:sz w:val="22"/>
          <w:szCs w:val="22"/>
        </w:rPr>
        <w:t>otrzymanych środków</w:t>
      </w:r>
      <w:r w:rsidR="00FC157E" w:rsidRPr="00121B4F">
        <w:rPr>
          <w:bCs/>
          <w:sz w:val="22"/>
          <w:szCs w:val="22"/>
        </w:rPr>
        <w:t xml:space="preserve"> proporcjonalnie do okresu, jaki pozostał do </w:t>
      </w:r>
      <w:r w:rsidR="00FC157E" w:rsidRPr="00121B4F">
        <w:rPr>
          <w:b/>
          <w:bCs/>
          <w:sz w:val="22"/>
          <w:szCs w:val="22"/>
        </w:rPr>
        <w:t>24 miesięcy</w:t>
      </w:r>
      <w:r w:rsidR="00FC157E" w:rsidRPr="00121B4F">
        <w:rPr>
          <w:bCs/>
          <w:sz w:val="22"/>
          <w:szCs w:val="22"/>
        </w:rPr>
        <w:t xml:space="preserve"> zatrudniania  skierowanego bezrobotnego</w:t>
      </w:r>
      <w:r w:rsidR="00E57627" w:rsidRPr="00121B4F">
        <w:rPr>
          <w:bCs/>
          <w:sz w:val="22"/>
          <w:szCs w:val="22"/>
        </w:rPr>
        <w:t>, co najmniej w połowie wymiaru czasu prac</w:t>
      </w:r>
      <w:r w:rsidR="006B3A18" w:rsidRPr="00121B4F">
        <w:rPr>
          <w:bCs/>
          <w:sz w:val="22"/>
          <w:szCs w:val="22"/>
        </w:rPr>
        <w:t>y</w:t>
      </w:r>
      <w:r w:rsidR="00FC157E" w:rsidRPr="00121B4F">
        <w:rPr>
          <w:bCs/>
          <w:sz w:val="22"/>
          <w:szCs w:val="22"/>
        </w:rPr>
        <w:t xml:space="preserve"> refundacji kosztów wyposażenia lub doposażenia stanowiska pracy:</w:t>
      </w:r>
    </w:p>
    <w:p w:rsidR="00D6502E" w:rsidRPr="00796422" w:rsidRDefault="00FC157E" w:rsidP="003243FA">
      <w:pPr>
        <w:pStyle w:val="Akapitzlist"/>
        <w:numPr>
          <w:ilvl w:val="0"/>
          <w:numId w:val="62"/>
        </w:numPr>
        <w:suppressAutoHyphens w:val="0"/>
        <w:rPr>
          <w:sz w:val="22"/>
          <w:szCs w:val="22"/>
          <w:lang w:eastAsia="pl-PL"/>
        </w:rPr>
      </w:pPr>
      <w:r w:rsidRPr="00121B4F">
        <w:rPr>
          <w:sz w:val="22"/>
          <w:szCs w:val="22"/>
          <w:lang w:eastAsia="pl-PL"/>
        </w:rPr>
        <w:t xml:space="preserve">związanego bezpośrednio ze sprawowaniem opieki nad dziećmi niepełnosprawnymi </w:t>
      </w:r>
      <w:r w:rsidRPr="00796422">
        <w:rPr>
          <w:sz w:val="22"/>
          <w:szCs w:val="22"/>
          <w:lang w:eastAsia="pl-PL"/>
        </w:rPr>
        <w:t>lub prowadzeniem dla nich zajęć przez żłobki lub kluby dziecięce</w:t>
      </w:r>
      <w:r w:rsidR="00D6502E" w:rsidRPr="00796422">
        <w:rPr>
          <w:sz w:val="22"/>
          <w:szCs w:val="22"/>
          <w:lang w:eastAsia="pl-PL"/>
        </w:rPr>
        <w:t>,</w:t>
      </w:r>
      <w:r w:rsidRPr="00796422">
        <w:rPr>
          <w:sz w:val="22"/>
          <w:szCs w:val="22"/>
          <w:lang w:eastAsia="pl-PL"/>
        </w:rPr>
        <w:t xml:space="preserve"> </w:t>
      </w:r>
    </w:p>
    <w:p w:rsidR="0099691F" w:rsidRPr="00796422" w:rsidRDefault="00FC157E" w:rsidP="003243FA">
      <w:pPr>
        <w:pStyle w:val="Akapitzlist"/>
        <w:numPr>
          <w:ilvl w:val="0"/>
          <w:numId w:val="62"/>
        </w:numPr>
        <w:suppressAutoHyphens w:val="0"/>
        <w:rPr>
          <w:sz w:val="22"/>
          <w:szCs w:val="22"/>
          <w:lang w:eastAsia="pl-PL"/>
        </w:rPr>
      </w:pPr>
      <w:r w:rsidRPr="00796422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796422">
        <w:rPr>
          <w:sz w:val="24"/>
          <w:szCs w:val="24"/>
          <w:lang w:eastAsia="pl-PL"/>
        </w:rPr>
        <w:t>.</w:t>
      </w:r>
      <w:r w:rsidRPr="00796422">
        <w:rPr>
          <w:bCs/>
          <w:sz w:val="22"/>
          <w:szCs w:val="22"/>
        </w:rPr>
        <w:t xml:space="preserve"> </w:t>
      </w:r>
    </w:p>
    <w:p w:rsidR="000F4726" w:rsidRPr="00796422" w:rsidRDefault="000F4726" w:rsidP="00FF58C6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796422">
        <w:rPr>
          <w:snapToGrid w:val="0"/>
          <w:sz w:val="22"/>
          <w:szCs w:val="22"/>
        </w:rPr>
        <w:t xml:space="preserve">Wnioskodawca zobowiązuje się do </w:t>
      </w:r>
      <w:r w:rsidRPr="00796422">
        <w:rPr>
          <w:bCs/>
          <w:sz w:val="22"/>
          <w:szCs w:val="22"/>
        </w:rPr>
        <w:t xml:space="preserve">zwrotu, równowartości odliczonego lub zwróconego </w:t>
      </w:r>
      <w:r w:rsidRPr="00796422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796422" w:rsidRDefault="000F4726" w:rsidP="003243FA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796422">
        <w:rPr>
          <w:sz w:val="22"/>
          <w:szCs w:val="22"/>
        </w:rPr>
        <w:t xml:space="preserve">30 dni od dnia dokonania przez urząd skarbowy zwrotu podatku na rzecz Otrzymującego - </w:t>
      </w:r>
      <w:r w:rsidR="00EA5699" w:rsidRPr="00796422">
        <w:rPr>
          <w:sz w:val="22"/>
          <w:szCs w:val="22"/>
        </w:rPr>
        <w:t xml:space="preserve">                      </w:t>
      </w:r>
      <w:r w:rsidRPr="00796422">
        <w:rPr>
          <w:sz w:val="22"/>
          <w:szCs w:val="22"/>
        </w:rPr>
        <w:t xml:space="preserve">w przypadku gdy z deklaracji podatkowej dotyczącej podatku od towarów i usług, w której wykazano kwotę podatku naliczonego z tego tytułu, za dany okres rozliczeniowy wynika kwota do zwrotu, </w:t>
      </w:r>
    </w:p>
    <w:p w:rsidR="000F4726" w:rsidRPr="00796422" w:rsidRDefault="00EA5699" w:rsidP="003243FA">
      <w:pPr>
        <w:pStyle w:val="Akapitzlist"/>
        <w:numPr>
          <w:ilvl w:val="0"/>
          <w:numId w:val="50"/>
        </w:numPr>
        <w:spacing w:line="276" w:lineRule="auto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określnym w umowie o refundację nie dłuższym jednak niż </w:t>
      </w:r>
      <w:r w:rsidR="000F4726" w:rsidRPr="00796422">
        <w:rPr>
          <w:sz w:val="22"/>
          <w:szCs w:val="22"/>
        </w:rPr>
        <w:t xml:space="preserve"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0F4726" w:rsidRPr="00796422" w:rsidRDefault="000F4726" w:rsidP="00FF58C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796422" w:rsidRDefault="000F4726" w:rsidP="00FF58C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W przypadku nie dokonania wpłaty w wyznaczonym terminie będą naliczane ustawowe odsetki za </w:t>
      </w:r>
      <w:r w:rsidR="004D611B" w:rsidRPr="00796422">
        <w:rPr>
          <w:sz w:val="22"/>
          <w:szCs w:val="22"/>
        </w:rPr>
        <w:t>opóź</w:t>
      </w:r>
      <w:r w:rsidR="00FC3A57" w:rsidRPr="00796422">
        <w:rPr>
          <w:sz w:val="22"/>
          <w:szCs w:val="22"/>
        </w:rPr>
        <w:t xml:space="preserve">nienie </w:t>
      </w:r>
      <w:r w:rsidRPr="00796422">
        <w:rPr>
          <w:sz w:val="22"/>
          <w:szCs w:val="22"/>
        </w:rPr>
        <w:t>w wysokości zmiennej stopy procentowej od dnia niedotrzymania terminu</w:t>
      </w:r>
      <w:r w:rsidR="005A3D63" w:rsidRPr="00796422">
        <w:rPr>
          <w:sz w:val="22"/>
          <w:szCs w:val="22"/>
        </w:rPr>
        <w:t>.</w:t>
      </w:r>
    </w:p>
    <w:p w:rsidR="00407C0A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291EFE" w:rsidRPr="00D654EB" w:rsidRDefault="00291EFE" w:rsidP="003243FA">
      <w:pPr>
        <w:numPr>
          <w:ilvl w:val="0"/>
          <w:numId w:val="51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 xml:space="preserve">Urząd w trakcie trwania umowy o refundację dokonuje oceny prawidłowości wykonywania umowy, </w:t>
      </w:r>
      <w:r w:rsidR="002616F3">
        <w:rPr>
          <w:sz w:val="22"/>
          <w:szCs w:val="22"/>
        </w:rPr>
        <w:t xml:space="preserve">           </w:t>
      </w:r>
      <w:r w:rsidRPr="00D654EB">
        <w:rPr>
          <w:sz w:val="22"/>
          <w:szCs w:val="22"/>
        </w:rPr>
        <w:t>w tym  kwartalnej weryfikacji danych udostępnianych przez ZUS, a w szczególności, weryfikacji spełniania warunków dotyczących:</w:t>
      </w:r>
    </w:p>
    <w:p w:rsidR="00291EFE" w:rsidRPr="00D654EB" w:rsidRDefault="00291EFE" w:rsidP="003243FA">
      <w:pPr>
        <w:numPr>
          <w:ilvl w:val="0"/>
          <w:numId w:val="52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</w:t>
      </w:r>
      <w:r w:rsidR="002616F3">
        <w:rPr>
          <w:sz w:val="22"/>
          <w:szCs w:val="22"/>
        </w:rPr>
        <w:t xml:space="preserve">                </w:t>
      </w:r>
      <w:r w:rsidRPr="00D654EB">
        <w:rPr>
          <w:sz w:val="22"/>
          <w:szCs w:val="22"/>
        </w:rPr>
        <w:t xml:space="preserve">z warunkami określonymi w umowie, </w:t>
      </w:r>
    </w:p>
    <w:p w:rsidR="00291EFE" w:rsidRPr="00D654EB" w:rsidRDefault="00291EFE" w:rsidP="003243FA">
      <w:pPr>
        <w:numPr>
          <w:ilvl w:val="0"/>
          <w:numId w:val="52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przez okres co najmniej 24 miesięcy stanowiska pracy utworzonego w związku </w:t>
      </w:r>
      <w:r w:rsidR="002616F3">
        <w:rPr>
          <w:sz w:val="22"/>
          <w:szCs w:val="22"/>
        </w:rPr>
        <w:t xml:space="preserve">                       </w:t>
      </w:r>
      <w:r w:rsidRPr="00D654EB">
        <w:rPr>
          <w:sz w:val="22"/>
          <w:szCs w:val="22"/>
        </w:rPr>
        <w:t>z przyznaną refundacją,</w:t>
      </w:r>
    </w:p>
    <w:p w:rsidR="00291EFE" w:rsidRPr="00D654EB" w:rsidRDefault="00291EFE" w:rsidP="003243FA">
      <w:pPr>
        <w:numPr>
          <w:ilvl w:val="0"/>
          <w:numId w:val="52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291EFE" w:rsidRPr="00D654EB" w:rsidRDefault="00291EFE" w:rsidP="003243FA">
      <w:pPr>
        <w:numPr>
          <w:ilvl w:val="0"/>
          <w:numId w:val="51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</w:t>
      </w:r>
      <w:r w:rsidR="002616F3">
        <w:rPr>
          <w:sz w:val="22"/>
          <w:szCs w:val="22"/>
        </w:rPr>
        <w:t xml:space="preserve">          </w:t>
      </w:r>
      <w:r w:rsidRPr="00D654EB">
        <w:rPr>
          <w:sz w:val="22"/>
          <w:szCs w:val="22"/>
        </w:rPr>
        <w:t xml:space="preserve">w miejscu utworzenia stanowiska pracy mających na celu dokonanie oceny prawidłowości wykonania umowy, a w szczególności stwierdzenia: </w:t>
      </w:r>
    </w:p>
    <w:p w:rsidR="00291EFE" w:rsidRPr="00D654EB" w:rsidRDefault="00291EFE" w:rsidP="003243FA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291EFE" w:rsidRPr="00D654EB" w:rsidRDefault="00291EFE" w:rsidP="003243FA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>
        <w:rPr>
          <w:sz w:val="22"/>
          <w:szCs w:val="22"/>
        </w:rPr>
        <w:t>osoby skierowanej,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</w:t>
      </w:r>
      <w:r w:rsidRPr="000B2A46">
        <w:rPr>
          <w:i/>
          <w:sz w:val="22"/>
          <w:szCs w:val="22"/>
        </w:rPr>
        <w:t xml:space="preserve">wydatków do umowy zawierające zestawienie kwot wydatkowanych od dnia zawarcia umowy o refundację na poszczególne wydatki ujęte w szczegółowej specyfikacji” </w:t>
      </w:r>
      <w:r w:rsidRPr="000B2A46">
        <w:rPr>
          <w:sz w:val="22"/>
          <w:szCs w:val="22"/>
        </w:rPr>
        <w:t>znajdują się w miejscu wykonywania pracy przez skierowanego</w:t>
      </w:r>
      <w:r w:rsidRPr="00D654EB">
        <w:rPr>
          <w:sz w:val="22"/>
          <w:szCs w:val="22"/>
        </w:rPr>
        <w:t>,</w:t>
      </w:r>
    </w:p>
    <w:p w:rsidR="00291EFE" w:rsidRPr="00D654EB" w:rsidRDefault="00291EFE" w:rsidP="003243FA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czy wnioskodawca wywiązuje się z wynikających z niniejszej umowy zobowiązań.</w:t>
      </w:r>
    </w:p>
    <w:p w:rsidR="00291EFE" w:rsidRPr="00D654EB" w:rsidRDefault="00291EFE" w:rsidP="003243FA">
      <w:pPr>
        <w:numPr>
          <w:ilvl w:val="0"/>
          <w:numId w:val="51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291EFE" w:rsidRPr="00D654EB" w:rsidRDefault="00291EFE" w:rsidP="003243FA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291EFE" w:rsidRPr="00121B4F" w:rsidRDefault="00291EFE" w:rsidP="003243FA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okazanie osobom monitorującym środków trwałych, sprzętu, wyposażenia itp. wykazanych </w:t>
      </w:r>
      <w:r w:rsidR="002616F3">
        <w:rPr>
          <w:sz w:val="22"/>
          <w:szCs w:val="22"/>
        </w:rPr>
        <w:t xml:space="preserve">                    </w:t>
      </w:r>
      <w:r w:rsidRPr="00D654EB">
        <w:rPr>
          <w:sz w:val="22"/>
          <w:szCs w:val="22"/>
        </w:rPr>
        <w:t xml:space="preserve">w </w:t>
      </w:r>
      <w:r w:rsidRPr="00121B4F">
        <w:rPr>
          <w:sz w:val="22"/>
          <w:szCs w:val="22"/>
        </w:rPr>
        <w:t>„</w:t>
      </w:r>
      <w:r w:rsidRPr="00121B4F">
        <w:rPr>
          <w:i/>
          <w:sz w:val="22"/>
          <w:szCs w:val="22"/>
        </w:rPr>
        <w:t xml:space="preserve">Rozliczeniu wydatków” </w:t>
      </w:r>
      <w:r w:rsidRPr="00121B4F">
        <w:rPr>
          <w:sz w:val="22"/>
          <w:szCs w:val="22"/>
        </w:rPr>
        <w:t>celem potwierdzenia ich posiadania.</w:t>
      </w:r>
    </w:p>
    <w:p w:rsidR="000233F8" w:rsidRPr="00121B4F" w:rsidRDefault="000233F8" w:rsidP="000233F8">
      <w:pPr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udostępnienie wszelkich niezbędnych  dokumentów, w szczególności dokumentów wskazanych </w:t>
      </w:r>
      <w:r w:rsidR="002616F3">
        <w:rPr>
          <w:sz w:val="22"/>
          <w:szCs w:val="22"/>
        </w:rPr>
        <w:t xml:space="preserve">           </w:t>
      </w:r>
      <w:r w:rsidRPr="00121B4F">
        <w:rPr>
          <w:sz w:val="22"/>
          <w:szCs w:val="22"/>
        </w:rPr>
        <w:t xml:space="preserve">w </w:t>
      </w:r>
      <w:r w:rsidRPr="00121B4F">
        <w:rPr>
          <w:i/>
          <w:sz w:val="22"/>
          <w:szCs w:val="22"/>
        </w:rPr>
        <w:t xml:space="preserve">Rozliczeniu wydatków” </w:t>
      </w:r>
      <w:r w:rsidRPr="00121B4F">
        <w:rPr>
          <w:sz w:val="22"/>
          <w:szCs w:val="22"/>
        </w:rPr>
        <w:t>oraz deklaracji podatkowych VAT wraz z rejestrem JPK.</w:t>
      </w:r>
    </w:p>
    <w:p w:rsidR="00291EFE" w:rsidRPr="00121B4F" w:rsidRDefault="00291EFE" w:rsidP="003243FA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2616F3">
        <w:rPr>
          <w:sz w:val="22"/>
          <w:szCs w:val="22"/>
        </w:rPr>
        <w:t xml:space="preserve">                  </w:t>
      </w:r>
      <w:r w:rsidRPr="00121B4F">
        <w:rPr>
          <w:sz w:val="22"/>
          <w:szCs w:val="22"/>
        </w:rPr>
        <w:t xml:space="preserve">po jednym dla każdej ze stron. </w:t>
      </w:r>
    </w:p>
    <w:p w:rsidR="00291EFE" w:rsidRPr="00291EFE" w:rsidRDefault="00291EFE" w:rsidP="003243FA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91EFE">
        <w:rPr>
          <w:sz w:val="22"/>
          <w:szCs w:val="22"/>
        </w:rPr>
        <w:t>W przypadku stwierdzenia nieprawidłowości</w:t>
      </w:r>
      <w:r w:rsidRPr="00291EFE">
        <w:rPr>
          <w:b/>
          <w:sz w:val="22"/>
          <w:szCs w:val="22"/>
        </w:rPr>
        <w:t xml:space="preserve"> </w:t>
      </w:r>
      <w:r w:rsidRPr="00291EFE">
        <w:rPr>
          <w:sz w:val="22"/>
          <w:szCs w:val="22"/>
        </w:rPr>
        <w:t>Przyznający wzywa na piśmie wnioskodawcę do usunięcia stwierdzonych nieprawidłowości lub złożenia dodatkowych wyjaśnień.</w:t>
      </w:r>
    </w:p>
    <w:p w:rsidR="00291EFE" w:rsidRPr="00291EFE" w:rsidRDefault="00291EFE" w:rsidP="003243FA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91EFE">
        <w:rPr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:rsidR="000F4726" w:rsidRDefault="000F4726" w:rsidP="00291EFE">
      <w:pPr>
        <w:spacing w:line="276" w:lineRule="auto"/>
        <w:ind w:left="360"/>
        <w:jc w:val="both"/>
        <w:rPr>
          <w:sz w:val="22"/>
          <w:szCs w:val="22"/>
        </w:rPr>
      </w:pPr>
    </w:p>
    <w:p w:rsidR="001C3593" w:rsidRPr="00BF4333" w:rsidRDefault="001C3593" w:rsidP="001C3593">
      <w:pPr>
        <w:pStyle w:val="Akapitzlist"/>
        <w:ind w:left="360"/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</w:t>
      </w:r>
    </w:p>
    <w:p w:rsidR="001C3593" w:rsidRPr="00BF4333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BF4333">
        <w:rPr>
          <w:b/>
          <w:sz w:val="24"/>
          <w:szCs w:val="24"/>
          <w:u w:val="single"/>
        </w:rPr>
        <w:t>PRZETWARZANIE DANYCH OSOBOWYCH</w:t>
      </w:r>
    </w:p>
    <w:p w:rsidR="001C3593" w:rsidRPr="00BF4333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:rsidR="001C3593" w:rsidRPr="008A2337" w:rsidRDefault="001C3593" w:rsidP="008A233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BF4333">
        <w:rPr>
          <w:b/>
          <w:sz w:val="24"/>
          <w:szCs w:val="24"/>
        </w:rPr>
        <w:t>§ 18</w:t>
      </w:r>
    </w:p>
    <w:p w:rsidR="001C3593" w:rsidRPr="008A2337" w:rsidRDefault="001C3593" w:rsidP="003243FA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b/>
          <w:sz w:val="22"/>
          <w:szCs w:val="22"/>
          <w:u w:val="single"/>
        </w:rPr>
      </w:pPr>
      <w:r w:rsidRPr="008A2337">
        <w:rPr>
          <w:sz w:val="22"/>
          <w:szCs w:val="22"/>
        </w:rPr>
        <w:t xml:space="preserve">Zgodnie z art. 13 ust. 1-2 </w:t>
      </w:r>
      <w:r w:rsidRPr="008A2337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8A2337">
        <w:rPr>
          <w:i/>
          <w:sz w:val="22"/>
          <w:szCs w:val="22"/>
        </w:rPr>
        <w:t>str</w:t>
      </w:r>
      <w:proofErr w:type="spellEnd"/>
      <w:r w:rsidRPr="008A2337">
        <w:rPr>
          <w:i/>
          <w:sz w:val="22"/>
          <w:szCs w:val="22"/>
        </w:rPr>
        <w:t xml:space="preserve"> 1)</w:t>
      </w:r>
      <w:r w:rsidRPr="008A2337">
        <w:rPr>
          <w:sz w:val="22"/>
          <w:szCs w:val="22"/>
        </w:rPr>
        <w:t xml:space="preserve"> - dalej RODO – Powiatowy Urząd Pracy w Gryfinie informuje, że:</w:t>
      </w:r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Jeżeli jesteś osobą fizyczną ubiegającą się o refundację kosztów wyposażenia lub doposażenia </w:t>
      </w:r>
      <w:r w:rsidRPr="00121B4F">
        <w:rPr>
          <w:sz w:val="22"/>
          <w:szCs w:val="22"/>
        </w:rPr>
        <w:t xml:space="preserve">stanowiska pracy dla skierowanego bezrobotnego </w:t>
      </w:r>
      <w:r w:rsidR="006A3060" w:rsidRPr="00121B4F">
        <w:rPr>
          <w:bCs/>
          <w:sz w:val="22"/>
          <w:szCs w:val="22"/>
        </w:rPr>
        <w:t xml:space="preserve">w projekcie </w:t>
      </w:r>
      <w:r w:rsidR="006A3060" w:rsidRPr="00121B4F">
        <w:rPr>
          <w:i/>
          <w:sz w:val="22"/>
          <w:szCs w:val="22"/>
        </w:rPr>
        <w:t>„</w:t>
      </w:r>
      <w:r w:rsidR="006A3060" w:rsidRPr="00121B4F">
        <w:rPr>
          <w:rFonts w:eastAsia="Calibri"/>
          <w:b/>
          <w:sz w:val="22"/>
          <w:szCs w:val="22"/>
        </w:rPr>
        <w:t>Aktywizacja osób pozostających be</w:t>
      </w:r>
      <w:r w:rsidR="007B0B6A" w:rsidRPr="00121B4F">
        <w:rPr>
          <w:rFonts w:eastAsia="Calibri"/>
          <w:b/>
          <w:sz w:val="22"/>
          <w:szCs w:val="22"/>
        </w:rPr>
        <w:t>z pracy w wieku 30 lat i więcej,</w:t>
      </w:r>
      <w:r w:rsidR="006A3060" w:rsidRPr="00121B4F">
        <w:rPr>
          <w:rFonts w:eastAsia="Calibri"/>
          <w:b/>
          <w:sz w:val="22"/>
          <w:szCs w:val="22"/>
        </w:rPr>
        <w:t xml:space="preserve"> w szczególności znajdujących się w trudnej sytuacji na rynku pracy w powiecie gryfińskim</w:t>
      </w:r>
      <w:r w:rsidR="007B0B6A" w:rsidRPr="00121B4F">
        <w:rPr>
          <w:rFonts w:eastAsia="Calibri"/>
          <w:b/>
          <w:i/>
          <w:sz w:val="22"/>
          <w:szCs w:val="22"/>
        </w:rPr>
        <w:t xml:space="preserve"> </w:t>
      </w:r>
      <w:r w:rsidR="006A3060" w:rsidRPr="00121B4F">
        <w:rPr>
          <w:rFonts w:eastAsia="Calibri"/>
          <w:b/>
          <w:sz w:val="22"/>
          <w:szCs w:val="22"/>
        </w:rPr>
        <w:t>(V)</w:t>
      </w:r>
      <w:r w:rsidR="006A3060" w:rsidRPr="00121B4F">
        <w:rPr>
          <w:rFonts w:eastAsia="Calibri"/>
          <w:sz w:val="22"/>
          <w:szCs w:val="22"/>
        </w:rPr>
        <w:t>”</w:t>
      </w:r>
      <w:r w:rsidR="006A3060" w:rsidRPr="00121B4F">
        <w:rPr>
          <w:rFonts w:eastAsia="Calibri"/>
          <w:b/>
          <w:sz w:val="22"/>
          <w:szCs w:val="22"/>
        </w:rPr>
        <w:t xml:space="preserve"> </w:t>
      </w:r>
      <w:r w:rsidR="006A3060" w:rsidRPr="00121B4F">
        <w:rPr>
          <w:sz w:val="22"/>
          <w:szCs w:val="22"/>
        </w:rPr>
        <w:t xml:space="preserve">współfinansowanym ze środków Unii Europejskiej </w:t>
      </w:r>
      <w:r w:rsidR="002616F3">
        <w:rPr>
          <w:sz w:val="22"/>
          <w:szCs w:val="22"/>
        </w:rPr>
        <w:t xml:space="preserve">                                  </w:t>
      </w:r>
      <w:r w:rsidR="006A3060" w:rsidRPr="00121B4F">
        <w:rPr>
          <w:sz w:val="22"/>
          <w:szCs w:val="22"/>
        </w:rPr>
        <w:t xml:space="preserve">z Europejskiego Funduszu Społecznego w ramach Osi priorytetowej VI – Rynek pracy Regionalnego Programu Operacyjnego Województwa Zachodniopomorskiego 2014 –2020 </w:t>
      </w:r>
      <w:r w:rsidRPr="00121B4F">
        <w:rPr>
          <w:sz w:val="22"/>
          <w:szCs w:val="22"/>
        </w:rPr>
        <w:t xml:space="preserve">twoje dane przetwarzane są zgodnie z art. 6 ust. 1 pkt </w:t>
      </w:r>
      <w:r w:rsidR="006A3060" w:rsidRPr="00121B4F">
        <w:rPr>
          <w:sz w:val="22"/>
          <w:szCs w:val="22"/>
        </w:rPr>
        <w:t xml:space="preserve">a) i </w:t>
      </w:r>
      <w:r w:rsidRPr="00121B4F">
        <w:rPr>
          <w:sz w:val="22"/>
          <w:szCs w:val="22"/>
        </w:rPr>
        <w:t>e) RODO dla celów realizacji zadania publicznego ,,inicjowanie, organizowanie   i finansowanie usług i instrumentów rynku pracy” ujętego w:</w:t>
      </w:r>
    </w:p>
    <w:p w:rsidR="001C3593" w:rsidRPr="00121B4F" w:rsidRDefault="001C3593" w:rsidP="003243FA">
      <w:pPr>
        <w:pStyle w:val="Akapitzlist"/>
        <w:numPr>
          <w:ilvl w:val="0"/>
          <w:numId w:val="69"/>
        </w:numPr>
        <w:tabs>
          <w:tab w:val="left" w:pos="76"/>
          <w:tab w:val="left" w:pos="360"/>
        </w:tabs>
        <w:jc w:val="both"/>
        <w:rPr>
          <w:i/>
          <w:sz w:val="22"/>
          <w:szCs w:val="22"/>
        </w:rPr>
      </w:pPr>
      <w:r w:rsidRPr="00121B4F">
        <w:rPr>
          <w:i/>
          <w:sz w:val="22"/>
          <w:szCs w:val="22"/>
        </w:rPr>
        <w:t xml:space="preserve">Ustawie z dnia 20 kwietnia 2004 r. o promocji zatrudnienia i instytucjach rynku pracy (tj., Dz. U. z 2018 r. poz. 1265 z </w:t>
      </w:r>
      <w:proofErr w:type="spellStart"/>
      <w:r w:rsidRPr="00121B4F">
        <w:rPr>
          <w:i/>
          <w:sz w:val="22"/>
          <w:szCs w:val="22"/>
        </w:rPr>
        <w:t>późn</w:t>
      </w:r>
      <w:proofErr w:type="spellEnd"/>
      <w:r w:rsidRPr="00121B4F">
        <w:rPr>
          <w:i/>
          <w:sz w:val="22"/>
          <w:szCs w:val="22"/>
        </w:rPr>
        <w:t>. zm.);</w:t>
      </w:r>
    </w:p>
    <w:p w:rsidR="001C3593" w:rsidRPr="00121B4F" w:rsidRDefault="001C3593" w:rsidP="003243FA">
      <w:pPr>
        <w:pStyle w:val="Akapitzlist"/>
        <w:numPr>
          <w:ilvl w:val="0"/>
          <w:numId w:val="69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i/>
          <w:sz w:val="22"/>
          <w:szCs w:val="22"/>
        </w:rPr>
        <w:t>Rozporządzeniu Ministra Pracy i Polityki Społecznej z dnia 14 lipca 2017 r. w sprawie dokonywania z Funduszu Pracy refundacji kosztów wyposażenia lub doposażenia stanowiska pracy oraz przyznawania środków na podjęcie działalności gospodarczej (t. j. Dz. U.  z 2017 poz. 1380)</w:t>
      </w:r>
      <w:r w:rsidRPr="00121B4F">
        <w:rPr>
          <w:sz w:val="22"/>
          <w:szCs w:val="22"/>
        </w:rPr>
        <w:t>;</w:t>
      </w:r>
    </w:p>
    <w:p w:rsidR="00337EBD" w:rsidRPr="00121B4F" w:rsidRDefault="00337EBD" w:rsidP="00337EBD">
      <w:pPr>
        <w:pStyle w:val="Akapitzlist"/>
        <w:numPr>
          <w:ilvl w:val="0"/>
          <w:numId w:val="69"/>
        </w:numPr>
        <w:rPr>
          <w:i/>
          <w:sz w:val="22"/>
          <w:szCs w:val="22"/>
        </w:rPr>
      </w:pPr>
      <w:r w:rsidRPr="00121B4F">
        <w:rPr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121B4F">
        <w:rPr>
          <w:i/>
          <w:sz w:val="22"/>
          <w:szCs w:val="22"/>
        </w:rPr>
        <w:t>późn</w:t>
      </w:r>
      <w:proofErr w:type="spellEnd"/>
      <w:r w:rsidRPr="00121B4F">
        <w:rPr>
          <w:i/>
          <w:sz w:val="22"/>
          <w:szCs w:val="22"/>
        </w:rPr>
        <w:t xml:space="preserve"> zm.)</w:t>
      </w:r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Administratorem Twoich danych osobowych jest Powiatowy Urząd Pracy w Gryfinie reprezentowany przez Dyrektora PUP z siedzibą w Gryfinie: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adres: ul. Łużycka 55, 74-100 Gryfino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numer telefonu: 91 416 45 15, 91 416 38 03, 91 404 54 17, 91 404 54 19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  <w:lang w:val="en-US"/>
        </w:rPr>
      </w:pPr>
      <w:proofErr w:type="spellStart"/>
      <w:r w:rsidRPr="00121B4F">
        <w:rPr>
          <w:sz w:val="22"/>
          <w:szCs w:val="22"/>
          <w:lang w:val="en-US"/>
        </w:rPr>
        <w:t>adres</w:t>
      </w:r>
      <w:proofErr w:type="spellEnd"/>
      <w:r w:rsidRPr="00121B4F">
        <w:rPr>
          <w:sz w:val="22"/>
          <w:szCs w:val="22"/>
          <w:lang w:val="en-US"/>
        </w:rPr>
        <w:t xml:space="preserve"> email: </w:t>
      </w:r>
      <w:hyperlink r:id="rId10" w:history="1">
        <w:r w:rsidRPr="00121B4F">
          <w:rPr>
            <w:rStyle w:val="Hipercze"/>
            <w:color w:val="auto"/>
            <w:sz w:val="22"/>
            <w:szCs w:val="22"/>
            <w:lang w:val="en-US"/>
          </w:rPr>
          <w:t>szgy@praca.gov.pl</w:t>
        </w:r>
      </w:hyperlink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Został wyznaczony Inspektor Ochrony Danych Osobowych, z którym możesz skontaktować się z sprawach ochrony danych osobowych pod adresem e-mail </w:t>
      </w:r>
      <w:hyperlink r:id="rId11" w:history="1">
        <w:r w:rsidR="00337EBD" w:rsidRPr="00121B4F">
          <w:rPr>
            <w:rStyle w:val="Hipercze"/>
            <w:color w:val="auto"/>
            <w:sz w:val="22"/>
            <w:szCs w:val="22"/>
          </w:rPr>
          <w:t>iod@gryfino.praca.gov.pl</w:t>
        </w:r>
      </w:hyperlink>
      <w:r w:rsidRPr="00121B4F">
        <w:rPr>
          <w:sz w:val="22"/>
          <w:szCs w:val="22"/>
        </w:rPr>
        <w:t>, pisemnie na adres naszej siedziby wskazany w pkt. 2.</w:t>
      </w:r>
    </w:p>
    <w:p w:rsidR="00EA77F4" w:rsidRPr="00121B4F" w:rsidRDefault="00EA77F4" w:rsidP="003243FA">
      <w:pPr>
        <w:pStyle w:val="Akapitzlist"/>
        <w:numPr>
          <w:ilvl w:val="0"/>
          <w:numId w:val="68"/>
        </w:numPr>
        <w:spacing w:line="240" w:lineRule="atLeast"/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Odbiorcami Twoich danych osobowych mogą być podmioty upoważnione na podstawie przepisów </w:t>
      </w:r>
      <w:r w:rsidRPr="00121B4F">
        <w:rPr>
          <w:sz w:val="22"/>
          <w:szCs w:val="22"/>
        </w:rPr>
        <w:t>prawa oraz podmioty, z którymi zawarto umowy powierzen</w:t>
      </w:r>
      <w:r w:rsidR="006A3060" w:rsidRPr="00121B4F">
        <w:rPr>
          <w:sz w:val="22"/>
          <w:szCs w:val="22"/>
        </w:rPr>
        <w:t>ia danych w związku z realizacją</w:t>
      </w:r>
      <w:r w:rsidRPr="00121B4F">
        <w:rPr>
          <w:sz w:val="22"/>
          <w:szCs w:val="22"/>
        </w:rPr>
        <w:t xml:space="preserve"> projektu „</w:t>
      </w:r>
      <w:r w:rsidRPr="00121B4F">
        <w:rPr>
          <w:rFonts w:eastAsia="Calibri"/>
          <w:b/>
          <w:sz w:val="22"/>
          <w:szCs w:val="22"/>
        </w:rPr>
        <w:t>Aktywizacja osób pozostających bez</w:t>
      </w:r>
      <w:r w:rsidR="007B0B6A" w:rsidRPr="00121B4F">
        <w:rPr>
          <w:rFonts w:eastAsia="Calibri"/>
          <w:b/>
          <w:sz w:val="22"/>
          <w:szCs w:val="22"/>
        </w:rPr>
        <w:t xml:space="preserve"> pracy w wieku 30 lat i więcej, </w:t>
      </w:r>
      <w:r w:rsidRPr="00121B4F">
        <w:rPr>
          <w:rFonts w:eastAsia="Calibri"/>
          <w:b/>
          <w:sz w:val="22"/>
          <w:szCs w:val="22"/>
        </w:rPr>
        <w:t>w szczególności znajdujących się w trudnej sytuacji na rynku pracy w powiecie gryfińskim (V)</w:t>
      </w:r>
      <w:r w:rsidRPr="00121B4F">
        <w:rPr>
          <w:rFonts w:eastAsia="Calibri"/>
          <w:sz w:val="22"/>
          <w:szCs w:val="22"/>
        </w:rPr>
        <w:t>”</w:t>
      </w:r>
      <w:r w:rsidRPr="00121B4F">
        <w:rPr>
          <w:sz w:val="22"/>
          <w:szCs w:val="22"/>
        </w:rPr>
        <w:t xml:space="preserve"> w tym realizujące badania ewaluacyjne, kontrole i audyty a także świadczące usługi pocztowe.</w:t>
      </w:r>
    </w:p>
    <w:p w:rsidR="00337EBD" w:rsidRPr="00121B4F" w:rsidRDefault="00337EBD" w:rsidP="00337EBD">
      <w:pPr>
        <w:pStyle w:val="Akapitzlist"/>
        <w:numPr>
          <w:ilvl w:val="0"/>
          <w:numId w:val="68"/>
        </w:numPr>
        <w:spacing w:line="240" w:lineRule="atLeast"/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Dane osobowe pobrane w  związku z postępowaniem w sprawie refundacji kosztów wyposażenia lub doposażenia stanowiska pracy dla skierowanego bezrobotnego </w:t>
      </w:r>
      <w:r w:rsidRPr="00121B4F">
        <w:rPr>
          <w:bCs/>
          <w:sz w:val="22"/>
          <w:szCs w:val="22"/>
        </w:rPr>
        <w:t xml:space="preserve">w projekcie </w:t>
      </w:r>
      <w:r w:rsidRPr="00121B4F">
        <w:rPr>
          <w:sz w:val="22"/>
          <w:szCs w:val="22"/>
        </w:rPr>
        <w:t>„</w:t>
      </w:r>
      <w:r w:rsidRPr="00121B4F">
        <w:rPr>
          <w:rFonts w:eastAsia="Calibri"/>
          <w:b/>
          <w:sz w:val="22"/>
          <w:szCs w:val="22"/>
        </w:rPr>
        <w:t xml:space="preserve">Aktywizacja osób </w:t>
      </w:r>
      <w:r w:rsidRPr="00121B4F">
        <w:rPr>
          <w:rFonts w:eastAsia="Calibri"/>
          <w:b/>
          <w:sz w:val="22"/>
          <w:szCs w:val="22"/>
        </w:rPr>
        <w:lastRenderedPageBreak/>
        <w:t>pozostających bez pracy w wieku 30 lat i więcej  w szczególności znajdujących się w trudnej sytuacji na rynku pracy w powiecie gryfińskim (V)</w:t>
      </w:r>
      <w:r w:rsidRPr="00121B4F">
        <w:rPr>
          <w:rFonts w:eastAsia="Calibri"/>
          <w:sz w:val="22"/>
          <w:szCs w:val="22"/>
        </w:rPr>
        <w:t>”</w:t>
      </w:r>
      <w:r w:rsidRPr="00121B4F">
        <w:rPr>
          <w:rFonts w:eastAsia="Calibri"/>
          <w:b/>
          <w:sz w:val="22"/>
          <w:szCs w:val="22"/>
        </w:rPr>
        <w:t xml:space="preserve"> </w:t>
      </w:r>
      <w:r w:rsidRPr="00121B4F">
        <w:rPr>
          <w:sz w:val="22"/>
          <w:szCs w:val="22"/>
        </w:rPr>
        <w:t>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przez okres 10 lat 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1C3593" w:rsidRPr="00121B4F" w:rsidRDefault="006A3060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Obowiązek podania</w:t>
      </w:r>
      <w:r w:rsidR="001C3593" w:rsidRPr="00121B4F">
        <w:rPr>
          <w:sz w:val="22"/>
          <w:szCs w:val="22"/>
        </w:rPr>
        <w:t xml:space="preserve"> przez Ciebie danych osobowych bezpośrednio Ciebie dotyczących jest:</w:t>
      </w:r>
    </w:p>
    <w:p w:rsidR="00337EBD" w:rsidRDefault="001C3593" w:rsidP="00337EBD">
      <w:pPr>
        <w:pStyle w:val="Akapitzlist"/>
        <w:numPr>
          <w:ilvl w:val="0"/>
          <w:numId w:val="79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wymogiem ustawowym określonym w przepisach </w:t>
      </w:r>
      <w:r w:rsidRPr="00121B4F">
        <w:rPr>
          <w:i/>
          <w:sz w:val="22"/>
          <w:szCs w:val="22"/>
        </w:rPr>
        <w:t xml:space="preserve">Rozporządzenia Ministra </w:t>
      </w:r>
      <w:r w:rsidR="006A3060" w:rsidRPr="00121B4F">
        <w:rPr>
          <w:i/>
          <w:sz w:val="22"/>
          <w:szCs w:val="22"/>
        </w:rPr>
        <w:t xml:space="preserve">Rodziny, </w:t>
      </w:r>
      <w:r w:rsidRPr="00121B4F">
        <w:rPr>
          <w:i/>
          <w:sz w:val="22"/>
          <w:szCs w:val="22"/>
        </w:rPr>
        <w:t xml:space="preserve">Pracy </w:t>
      </w:r>
      <w:r w:rsidR="002616F3">
        <w:rPr>
          <w:i/>
          <w:sz w:val="22"/>
          <w:szCs w:val="22"/>
        </w:rPr>
        <w:t xml:space="preserve">                   </w:t>
      </w:r>
      <w:r w:rsidRPr="00121B4F">
        <w:rPr>
          <w:i/>
          <w:sz w:val="22"/>
          <w:szCs w:val="22"/>
        </w:rPr>
        <w:t>i Polityki Społecznej z dnia 14 lipca 2017 r. w sprawie dokonywania z Funduszu Pracy refundacji kosztów wyposażenia lub doposażenia stanowiska pracy oraz przyznawania środków na podjęcie działalności gospodarczej</w:t>
      </w:r>
      <w:r w:rsidRPr="00121B4F">
        <w:rPr>
          <w:sz w:val="22"/>
          <w:szCs w:val="22"/>
        </w:rPr>
        <w:t xml:space="preserve"> (t. j. Dz. U.  z 2017 poz. 1380), </w:t>
      </w:r>
      <w:r w:rsidR="00337EBD" w:rsidRPr="00121B4F">
        <w:rPr>
          <w:sz w:val="22"/>
          <w:szCs w:val="22"/>
        </w:rPr>
        <w:t xml:space="preserve">oraz </w:t>
      </w:r>
      <w:r w:rsidR="00337EBD" w:rsidRPr="00121B4F">
        <w:rPr>
          <w:i/>
          <w:sz w:val="22"/>
          <w:szCs w:val="22"/>
        </w:rPr>
        <w:t>Rozporządzenia Ministra Pracy</w:t>
      </w:r>
      <w:r w:rsidR="002616F3">
        <w:rPr>
          <w:i/>
          <w:sz w:val="22"/>
          <w:szCs w:val="22"/>
        </w:rPr>
        <w:t xml:space="preserve">             </w:t>
      </w:r>
      <w:r w:rsidR="00337EBD" w:rsidRPr="00121B4F">
        <w:rPr>
          <w:i/>
          <w:sz w:val="22"/>
          <w:szCs w:val="22"/>
        </w:rPr>
        <w:t xml:space="preserve"> i Polityki Społecznej z dnia 14 maja 2014r. w sprawie szczegółowych warunków realizacji oraz trybu i sposobu prowadzenia usług rynku pracy</w:t>
      </w:r>
      <w:r w:rsidR="00337EBD" w:rsidRPr="00121B4F">
        <w:rPr>
          <w:sz w:val="22"/>
          <w:szCs w:val="22"/>
        </w:rPr>
        <w:t xml:space="preserve"> (Dz.U. z 2014r. poz. 667 z </w:t>
      </w:r>
      <w:proofErr w:type="spellStart"/>
      <w:r w:rsidR="00337EBD" w:rsidRPr="00121B4F">
        <w:rPr>
          <w:sz w:val="22"/>
          <w:szCs w:val="22"/>
        </w:rPr>
        <w:t>późn</w:t>
      </w:r>
      <w:proofErr w:type="spellEnd"/>
      <w:r w:rsidR="00337EBD" w:rsidRPr="00121B4F">
        <w:rPr>
          <w:sz w:val="22"/>
          <w:szCs w:val="22"/>
        </w:rPr>
        <w:t xml:space="preserve"> zm.)</w:t>
      </w:r>
      <w:r w:rsidR="00907674" w:rsidRPr="00121B4F">
        <w:rPr>
          <w:sz w:val="22"/>
          <w:szCs w:val="22"/>
        </w:rPr>
        <w:t xml:space="preserve"> </w:t>
      </w:r>
      <w:r w:rsidRPr="00121B4F">
        <w:rPr>
          <w:sz w:val="22"/>
          <w:szCs w:val="22"/>
          <w:lang w:eastAsia="pl-PL"/>
        </w:rPr>
        <w:t xml:space="preserve">związanym z ubieganiem się przez Ciebie o przyznanie refundacji kosztów wyposażenia lub doposażenia </w:t>
      </w:r>
      <w:r w:rsidRPr="00337EBD">
        <w:rPr>
          <w:sz w:val="22"/>
          <w:szCs w:val="22"/>
          <w:lang w:eastAsia="pl-PL"/>
        </w:rPr>
        <w:t xml:space="preserve">stanowiska pracy dla skierowanego bezrobotnego; konsekwencje niepodania określonych danych wynikają z w/w rozporządzenia;  </w:t>
      </w:r>
    </w:p>
    <w:p w:rsidR="001C3593" w:rsidRPr="00337EBD" w:rsidRDefault="001C3593" w:rsidP="00337EBD">
      <w:pPr>
        <w:pStyle w:val="Akapitzlist"/>
        <w:numPr>
          <w:ilvl w:val="0"/>
          <w:numId w:val="79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sz w:val="22"/>
          <w:szCs w:val="22"/>
        </w:rPr>
      </w:pPr>
      <w:r w:rsidRPr="00337EBD">
        <w:rPr>
          <w:sz w:val="22"/>
          <w:szCs w:val="22"/>
          <w:lang w:eastAsia="pl-PL"/>
        </w:rPr>
        <w:t>dobrowoln</w:t>
      </w:r>
      <w:r w:rsidR="006A3060" w:rsidRPr="00337EBD">
        <w:rPr>
          <w:sz w:val="22"/>
          <w:szCs w:val="22"/>
          <w:lang w:eastAsia="pl-PL"/>
        </w:rPr>
        <w:t>y</w:t>
      </w:r>
      <w:r w:rsidRPr="00337EBD">
        <w:rPr>
          <w:sz w:val="22"/>
          <w:szCs w:val="22"/>
          <w:lang w:eastAsia="pl-PL"/>
        </w:rPr>
        <w:t xml:space="preserve"> – zakres danych w załącznikach nr 6, 7, 11 do wniosku</w:t>
      </w:r>
      <w:r w:rsidR="00907674">
        <w:rPr>
          <w:sz w:val="22"/>
          <w:szCs w:val="22"/>
          <w:lang w:eastAsia="pl-PL"/>
        </w:rPr>
        <w:t xml:space="preserve">, w </w:t>
      </w:r>
      <w:r w:rsidRPr="00337EBD">
        <w:rPr>
          <w:sz w:val="22"/>
          <w:szCs w:val="22"/>
          <w:lang w:eastAsia="pl-PL"/>
        </w:rPr>
        <w:t xml:space="preserve"> </w:t>
      </w:r>
      <w:r w:rsidR="00907674">
        <w:rPr>
          <w:sz w:val="22"/>
          <w:szCs w:val="22"/>
          <w:lang w:eastAsia="pl-PL"/>
        </w:rPr>
        <w:t xml:space="preserve">zaświadczeniu z </w:t>
      </w:r>
      <w:r w:rsidRPr="00337EBD">
        <w:rPr>
          <w:sz w:val="22"/>
          <w:szCs w:val="22"/>
          <w:lang w:eastAsia="pl-PL"/>
        </w:rPr>
        <w:t>Urzędu Skarbowego o niezaleganiu, świadectwa pracy oraz pisma dotyczące wypowiedzenie umów o pracę (dotyczące osób zwolnionych w okresie ostatnich 6 miesięcy)</w:t>
      </w:r>
      <w:r w:rsidR="00907674">
        <w:rPr>
          <w:sz w:val="22"/>
          <w:szCs w:val="22"/>
          <w:lang w:eastAsia="pl-PL"/>
        </w:rPr>
        <w:t xml:space="preserve"> </w:t>
      </w:r>
      <w:r w:rsidRPr="00337EBD">
        <w:rPr>
          <w:sz w:val="22"/>
          <w:szCs w:val="22"/>
          <w:lang w:eastAsia="pl-PL"/>
        </w:rPr>
        <w:t xml:space="preserve">– jednakże konsekwencją nie podania wymaganych danych będzie brak możliwości przyznania środków </w:t>
      </w:r>
      <w:r w:rsidR="003B79F3" w:rsidRPr="00337EBD">
        <w:rPr>
          <w:sz w:val="22"/>
          <w:szCs w:val="22"/>
          <w:lang w:eastAsia="pl-PL"/>
        </w:rPr>
        <w:t>na realizację refundacji kosztów wyposażenia lub doposażenia stanowiska pracy dla skierowanego bezrobotnego</w:t>
      </w:r>
      <w:r w:rsidRPr="00337EBD">
        <w:rPr>
          <w:sz w:val="22"/>
          <w:szCs w:val="22"/>
          <w:lang w:eastAsia="pl-PL"/>
        </w:rPr>
        <w:t xml:space="preserve"> w ramach ogłoszonego naboru.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8A2337">
        <w:rPr>
          <w:sz w:val="22"/>
          <w:szCs w:val="22"/>
          <w:lang w:eastAsia="pl-PL"/>
        </w:rPr>
        <w:t>W odniesieniu do Twoich danych osobowych decyzje nie będą podejmowane w sposób zautomatyzowany, stosowanie do art. 22 RODO.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8A2337">
        <w:rPr>
          <w:sz w:val="22"/>
          <w:szCs w:val="22"/>
        </w:rPr>
        <w:t>Masz prawo do: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dostępu do treści swoich danych osobowych na podstawie art. 15 RODO</w:t>
      </w:r>
      <w:r w:rsidR="009A0CEB" w:rsidRPr="008A2337">
        <w:rPr>
          <w:sz w:val="22"/>
          <w:szCs w:val="22"/>
        </w:rPr>
        <w:t>;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poprawienia i sprostowania swoich danych osobowych na podstawie art. 16 RODO</w:t>
      </w:r>
      <w:r w:rsidR="009A0CEB" w:rsidRPr="008A2337">
        <w:rPr>
          <w:sz w:val="22"/>
          <w:szCs w:val="22"/>
        </w:rPr>
        <w:t>;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żądania od administratora ograniczenia przetwarzania danych osobowych na podstawie art.18 RODO, </w:t>
      </w:r>
      <w:r w:rsidRPr="008A2337">
        <w:rPr>
          <w:sz w:val="22"/>
          <w:szCs w:val="22"/>
          <w:lang w:eastAsia="pl-PL"/>
        </w:rPr>
        <w:t>z zastrzeżeniem przypadków, o których mowa w art. 18 ust. 2 RODO</w:t>
      </w:r>
      <w:r w:rsidRPr="008A2337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8A2337">
        <w:rPr>
          <w:b/>
          <w:sz w:val="22"/>
          <w:szCs w:val="22"/>
          <w:lang w:eastAsia="pl-PL"/>
        </w:rPr>
        <w:t>;</w:t>
      </w:r>
      <w:r w:rsidRPr="008A2337">
        <w:rPr>
          <w:sz w:val="22"/>
          <w:szCs w:val="22"/>
          <w:lang w:eastAsia="pl-PL"/>
        </w:rPr>
        <w:t xml:space="preserve">  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  <w:lang w:eastAsia="pl-PL"/>
        </w:rPr>
        <w:t>prawo sprzeciwu, wobec przetwarzania danych osobowych, na podstawie art. 21 RODO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wniesienia skargi do organu nadzorczego właściwego do przetwarzania danych osobowych - UODO (Urząd Ochrony Danych Osobowych: ul. Stawki 2, 00-193 Warszawa), gdy uznasz, </w:t>
      </w:r>
      <w:r w:rsidR="002616F3">
        <w:rPr>
          <w:sz w:val="22"/>
          <w:szCs w:val="22"/>
        </w:rPr>
        <w:t xml:space="preserve">             </w:t>
      </w:r>
      <w:r w:rsidRPr="008A2337">
        <w:rPr>
          <w:sz w:val="22"/>
          <w:szCs w:val="22"/>
        </w:rPr>
        <w:t>iż przetwarzanie Twoich danych osobowych narusza przepisy RODO.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Nie przysługuje Ci:</w:t>
      </w:r>
    </w:p>
    <w:p w:rsidR="001C3593" w:rsidRPr="008A2337" w:rsidRDefault="001C3593" w:rsidP="003243FA">
      <w:pPr>
        <w:pStyle w:val="Akapitzlist"/>
        <w:numPr>
          <w:ilvl w:val="0"/>
          <w:numId w:val="71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8A2337">
        <w:rPr>
          <w:sz w:val="22"/>
          <w:szCs w:val="22"/>
          <w:lang w:eastAsia="pl-PL"/>
        </w:rPr>
        <w:t>w związku z art. 17 ust. 3 lit. b, d lub e RODO prawo do usunięcia danych osobowych;,</w:t>
      </w:r>
    </w:p>
    <w:p w:rsidR="001C3593" w:rsidRPr="008A2337" w:rsidRDefault="001C3593" w:rsidP="003243FA">
      <w:pPr>
        <w:pStyle w:val="Akapitzlist"/>
        <w:numPr>
          <w:ilvl w:val="0"/>
          <w:numId w:val="71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8A2337">
        <w:rPr>
          <w:sz w:val="22"/>
          <w:szCs w:val="22"/>
          <w:lang w:eastAsia="pl-PL"/>
        </w:rPr>
        <w:t>prawo do przenoszenia danych osobowyc</w:t>
      </w:r>
      <w:r w:rsidR="009A0CEB" w:rsidRPr="008A2337">
        <w:rPr>
          <w:sz w:val="22"/>
          <w:szCs w:val="22"/>
          <w:lang w:eastAsia="pl-PL"/>
        </w:rPr>
        <w:t>h, o którym mowa w art. 20 RODO.</w:t>
      </w:r>
    </w:p>
    <w:p w:rsidR="001C3593" w:rsidRPr="002616F3" w:rsidRDefault="001C3593" w:rsidP="002616F3">
      <w:pPr>
        <w:jc w:val="both"/>
        <w:rPr>
          <w:sz w:val="24"/>
          <w:szCs w:val="24"/>
        </w:rPr>
      </w:pPr>
    </w:p>
    <w:p w:rsidR="001C3593" w:rsidRPr="00BF4333" w:rsidRDefault="001C3593" w:rsidP="001C3593">
      <w:pPr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XI</w:t>
      </w:r>
    </w:p>
    <w:p w:rsidR="001C3593" w:rsidRPr="002616F3" w:rsidRDefault="001C3593" w:rsidP="002616F3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:rsidR="001C3593" w:rsidRPr="004A49D5" w:rsidRDefault="001C3593" w:rsidP="001C3593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19</w:t>
      </w:r>
    </w:p>
    <w:p w:rsidR="001C3593" w:rsidRPr="008A2337" w:rsidRDefault="001C3593" w:rsidP="003243FA">
      <w:pPr>
        <w:pStyle w:val="Tekstpodstawowy"/>
        <w:numPr>
          <w:ilvl w:val="0"/>
          <w:numId w:val="66"/>
        </w:numPr>
        <w:tabs>
          <w:tab w:val="left" w:pos="1440"/>
        </w:tabs>
        <w:rPr>
          <w:szCs w:val="22"/>
        </w:rPr>
      </w:pPr>
      <w:r w:rsidRPr="008A2337">
        <w:rPr>
          <w:szCs w:val="22"/>
        </w:rPr>
        <w:t>Do wniosków złożonych przed dniem wejścia w życie niniejszego regulaminu przepisy  w nim zawarte nie mają zastosowania.</w:t>
      </w:r>
    </w:p>
    <w:p w:rsidR="00191754" w:rsidRPr="002616F3" w:rsidRDefault="001C3593" w:rsidP="002616F3">
      <w:pPr>
        <w:pStyle w:val="Tekstpodstawowy"/>
        <w:numPr>
          <w:ilvl w:val="0"/>
          <w:numId w:val="66"/>
        </w:numPr>
        <w:tabs>
          <w:tab w:val="left" w:pos="1440"/>
        </w:tabs>
        <w:rPr>
          <w:szCs w:val="22"/>
        </w:rPr>
      </w:pPr>
      <w:r w:rsidRPr="008A2337">
        <w:rPr>
          <w:szCs w:val="22"/>
        </w:rPr>
        <w:t xml:space="preserve">Do umów o przyznanie środków zawartych przed dniem wejścia w życie niniejszego regulaminu, przepisy w nim zawarte mają zastosowania pod warunkiem dokonania zmian umowy w formie pisemnego aneksu </w:t>
      </w:r>
      <w:bookmarkStart w:id="7" w:name="_Hlk522881007"/>
      <w:r w:rsidRPr="008A2337">
        <w:rPr>
          <w:szCs w:val="22"/>
        </w:rPr>
        <w:t xml:space="preserve">pod rygorem </w:t>
      </w:r>
      <w:bookmarkEnd w:id="7"/>
      <w:r w:rsidR="002616F3" w:rsidRPr="008A2337">
        <w:rPr>
          <w:szCs w:val="22"/>
        </w:rPr>
        <w:t>nie</w:t>
      </w:r>
      <w:r w:rsidR="002616F3">
        <w:rPr>
          <w:szCs w:val="22"/>
        </w:rPr>
        <w:t>ważności.</w:t>
      </w:r>
    </w:p>
    <w:p w:rsidR="00EA77F4" w:rsidRDefault="00EA77F4" w:rsidP="00291EFE">
      <w:pPr>
        <w:spacing w:line="276" w:lineRule="auto"/>
        <w:ind w:left="360"/>
        <w:jc w:val="both"/>
        <w:rPr>
          <w:sz w:val="22"/>
          <w:szCs w:val="22"/>
        </w:rPr>
      </w:pPr>
    </w:p>
    <w:p w:rsidR="00EA77F4" w:rsidRPr="00B0721B" w:rsidRDefault="00EA77F4" w:rsidP="00EA77F4">
      <w:pPr>
        <w:jc w:val="both"/>
        <w:rPr>
          <w:i/>
          <w:iCs/>
        </w:rPr>
      </w:pPr>
      <w:r w:rsidRPr="00B072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E8E3" wp14:editId="10C100EB">
                <wp:simplePos x="0" y="0"/>
                <wp:positionH relativeFrom="page">
                  <wp:posOffset>95250</wp:posOffset>
                </wp:positionH>
                <wp:positionV relativeFrom="paragraph">
                  <wp:posOffset>187324</wp:posOffset>
                </wp:positionV>
                <wp:extent cx="7172325" cy="45719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2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5pt;margin-top:14.75pt;width:564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" strokecolor="#002060">
                <w10:wrap anchorx="page"/>
              </v:shape>
            </w:pict>
          </mc:Fallback>
        </mc:AlternateContent>
      </w:r>
    </w:p>
    <w:p w:rsidR="00EA77F4" w:rsidRPr="00B0721B" w:rsidRDefault="00EA77F4" w:rsidP="00EA77F4">
      <w:pPr>
        <w:jc w:val="both"/>
        <w:rPr>
          <w:i/>
          <w:iCs/>
        </w:rPr>
      </w:pPr>
    </w:p>
    <w:p w:rsidR="00EA77F4" w:rsidRPr="00B0721B" w:rsidRDefault="00EA77F4" w:rsidP="00EA77F4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>Projekt współfinansowany ze środków Unii Europejskiej z Europejskiego Funduszu Społecznego</w:t>
      </w:r>
    </w:p>
    <w:p w:rsidR="00EA77F4" w:rsidRPr="00B0721B" w:rsidRDefault="00EA77F4" w:rsidP="00EA77F4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>w ramach Regionalnego Programu Operacyjnego Województwa Zachodniopomorskiego</w:t>
      </w:r>
    </w:p>
    <w:p w:rsidR="009A0CEB" w:rsidRDefault="009A0CEB" w:rsidP="00814FF5">
      <w:pPr>
        <w:spacing w:line="276" w:lineRule="auto"/>
        <w:jc w:val="both"/>
        <w:rPr>
          <w:sz w:val="22"/>
          <w:szCs w:val="22"/>
        </w:rPr>
      </w:pPr>
    </w:p>
    <w:sectPr w:rsidR="009A0CEB" w:rsidSect="00A911E7">
      <w:footerReference w:type="default" r:id="rId12"/>
      <w:headerReference w:type="first" r:id="rId13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A8" w:rsidRDefault="008F71A8">
      <w:r>
        <w:separator/>
      </w:r>
    </w:p>
  </w:endnote>
  <w:endnote w:type="continuationSeparator" w:id="0">
    <w:p w:rsidR="008F71A8" w:rsidRDefault="008F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63" w:rsidRDefault="005A3D6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D63" w:rsidRDefault="005A3D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16F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5A3D63" w:rsidRDefault="005A3D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16F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A8" w:rsidRDefault="008F71A8">
      <w:r>
        <w:separator/>
      </w:r>
    </w:p>
  </w:footnote>
  <w:footnote w:type="continuationSeparator" w:id="0">
    <w:p w:rsidR="008F71A8" w:rsidRDefault="008F71A8">
      <w:r>
        <w:continuationSeparator/>
      </w:r>
    </w:p>
  </w:footnote>
  <w:footnote w:id="1">
    <w:p w:rsidR="005A3D63" w:rsidRPr="00EA77F4" w:rsidRDefault="005A3D63" w:rsidP="00EA77F4">
      <w:pPr>
        <w:jc w:val="both"/>
        <w:rPr>
          <w:i/>
          <w:iCs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</w:t>
      </w:r>
      <w:r>
        <w:rPr>
          <w:rFonts w:ascii="Arial" w:hAnsi="Arial" w:cs="Arial"/>
          <w:i/>
          <w:sz w:val="18"/>
          <w:szCs w:val="18"/>
        </w:rPr>
        <w:t>ważne względy interesu publicznego Unii Europejskiego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63" w:rsidRPr="00D654EB" w:rsidRDefault="005A3D63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Nr </w:t>
    </w:r>
    <w:r w:rsidR="002D6E2F">
      <w:rPr>
        <w:i/>
        <w:sz w:val="18"/>
        <w:szCs w:val="18"/>
      </w:rPr>
      <w:t>11</w:t>
    </w:r>
    <w:r>
      <w:rPr>
        <w:i/>
        <w:sz w:val="18"/>
        <w:szCs w:val="18"/>
      </w:rPr>
      <w:t>/</w:t>
    </w:r>
    <w:r w:rsidRPr="00D654EB">
      <w:rPr>
        <w:i/>
        <w:sz w:val="18"/>
        <w:szCs w:val="18"/>
      </w:rPr>
      <w:t>201</w:t>
    </w:r>
    <w:r>
      <w:rPr>
        <w:i/>
        <w:sz w:val="18"/>
        <w:szCs w:val="18"/>
      </w:rPr>
      <w:t>9</w:t>
    </w:r>
  </w:p>
  <w:p w:rsidR="005A3D63" w:rsidRPr="00A911E7" w:rsidRDefault="005A3D63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FDDC842C"/>
    <w:lvl w:ilvl="0" w:tplc="FD24F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764C64"/>
    <w:multiLevelType w:val="hybridMultilevel"/>
    <w:tmpl w:val="789C7F0C"/>
    <w:lvl w:ilvl="0" w:tplc="610809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2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89B6AB6"/>
    <w:multiLevelType w:val="multilevel"/>
    <w:tmpl w:val="FD58E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6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1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95E6E6D"/>
    <w:multiLevelType w:val="multilevel"/>
    <w:tmpl w:val="E34A4D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8BA16A9"/>
    <w:multiLevelType w:val="hybridMultilevel"/>
    <w:tmpl w:val="71FC4F6E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8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A15F7E"/>
    <w:multiLevelType w:val="hybridMultilevel"/>
    <w:tmpl w:val="6A4663FE"/>
    <w:lvl w:ilvl="0" w:tplc="B352BE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E5597"/>
    <w:multiLevelType w:val="multilevel"/>
    <w:tmpl w:val="E0EC5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3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6"/>
  </w:num>
  <w:num w:numId="7">
    <w:abstractNumId w:val="54"/>
  </w:num>
  <w:num w:numId="8">
    <w:abstractNumId w:val="90"/>
  </w:num>
  <w:num w:numId="9">
    <w:abstractNumId w:val="48"/>
  </w:num>
  <w:num w:numId="10">
    <w:abstractNumId w:val="43"/>
  </w:num>
  <w:num w:numId="11">
    <w:abstractNumId w:val="76"/>
  </w:num>
  <w:num w:numId="12">
    <w:abstractNumId w:val="47"/>
  </w:num>
  <w:num w:numId="13">
    <w:abstractNumId w:val="67"/>
  </w:num>
  <w:num w:numId="14">
    <w:abstractNumId w:val="64"/>
  </w:num>
  <w:num w:numId="15">
    <w:abstractNumId w:val="53"/>
  </w:num>
  <w:num w:numId="16">
    <w:abstractNumId w:val="32"/>
  </w:num>
  <w:num w:numId="17">
    <w:abstractNumId w:val="81"/>
  </w:num>
  <w:num w:numId="18">
    <w:abstractNumId w:val="25"/>
  </w:num>
  <w:num w:numId="19">
    <w:abstractNumId w:val="77"/>
  </w:num>
  <w:num w:numId="20">
    <w:abstractNumId w:val="72"/>
  </w:num>
  <w:num w:numId="21">
    <w:abstractNumId w:val="94"/>
  </w:num>
  <w:num w:numId="22">
    <w:abstractNumId w:val="24"/>
  </w:num>
  <w:num w:numId="23">
    <w:abstractNumId w:val="33"/>
  </w:num>
  <w:num w:numId="24">
    <w:abstractNumId w:val="69"/>
  </w:num>
  <w:num w:numId="25">
    <w:abstractNumId w:val="5"/>
  </w:num>
  <w:num w:numId="26">
    <w:abstractNumId w:val="37"/>
  </w:num>
  <w:num w:numId="27">
    <w:abstractNumId w:val="39"/>
  </w:num>
  <w:num w:numId="28">
    <w:abstractNumId w:val="75"/>
  </w:num>
  <w:num w:numId="29">
    <w:abstractNumId w:val="83"/>
  </w:num>
  <w:num w:numId="30">
    <w:abstractNumId w:val="46"/>
  </w:num>
  <w:num w:numId="31">
    <w:abstractNumId w:val="29"/>
  </w:num>
  <w:num w:numId="32">
    <w:abstractNumId w:val="50"/>
  </w:num>
  <w:num w:numId="33">
    <w:abstractNumId w:val="35"/>
  </w:num>
  <w:num w:numId="34">
    <w:abstractNumId w:val="87"/>
  </w:num>
  <w:num w:numId="35">
    <w:abstractNumId w:val="55"/>
  </w:num>
  <w:num w:numId="36">
    <w:abstractNumId w:val="40"/>
  </w:num>
  <w:num w:numId="37">
    <w:abstractNumId w:val="91"/>
  </w:num>
  <w:num w:numId="38">
    <w:abstractNumId w:val="84"/>
  </w:num>
  <w:num w:numId="39">
    <w:abstractNumId w:val="22"/>
  </w:num>
  <w:num w:numId="40">
    <w:abstractNumId w:val="59"/>
  </w:num>
  <w:num w:numId="41">
    <w:abstractNumId w:val="63"/>
  </w:num>
  <w:num w:numId="42">
    <w:abstractNumId w:val="30"/>
  </w:num>
  <w:num w:numId="43">
    <w:abstractNumId w:val="89"/>
  </w:num>
  <w:num w:numId="44">
    <w:abstractNumId w:val="93"/>
  </w:num>
  <w:num w:numId="45">
    <w:abstractNumId w:val="38"/>
  </w:num>
  <w:num w:numId="46">
    <w:abstractNumId w:val="88"/>
  </w:num>
  <w:num w:numId="47">
    <w:abstractNumId w:val="70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42"/>
  </w:num>
  <w:num w:numId="57">
    <w:abstractNumId w:val="36"/>
  </w:num>
  <w:num w:numId="58">
    <w:abstractNumId w:val="44"/>
  </w:num>
  <w:num w:numId="59">
    <w:abstractNumId w:val="57"/>
  </w:num>
  <w:num w:numId="60">
    <w:abstractNumId w:val="85"/>
  </w:num>
  <w:num w:numId="61">
    <w:abstractNumId w:val="86"/>
  </w:num>
  <w:num w:numId="62">
    <w:abstractNumId w:val="61"/>
  </w:num>
  <w:num w:numId="63">
    <w:abstractNumId w:val="49"/>
  </w:num>
  <w:num w:numId="64">
    <w:abstractNumId w:val="92"/>
  </w:num>
  <w:num w:numId="65">
    <w:abstractNumId w:val="31"/>
  </w:num>
  <w:num w:numId="66">
    <w:abstractNumId w:val="41"/>
  </w:num>
  <w:num w:numId="67">
    <w:abstractNumId w:val="28"/>
  </w:num>
  <w:num w:numId="68">
    <w:abstractNumId w:val="51"/>
  </w:num>
  <w:num w:numId="69">
    <w:abstractNumId w:val="78"/>
  </w:num>
  <w:num w:numId="70">
    <w:abstractNumId w:val="71"/>
  </w:num>
  <w:num w:numId="71">
    <w:abstractNumId w:val="45"/>
  </w:num>
  <w:num w:numId="72">
    <w:abstractNumId w:val="62"/>
  </w:num>
  <w:num w:numId="73">
    <w:abstractNumId w:val="82"/>
  </w:num>
  <w:num w:numId="74">
    <w:abstractNumId w:val="34"/>
  </w:num>
  <w:num w:numId="75">
    <w:abstractNumId w:val="58"/>
  </w:num>
  <w:num w:numId="76">
    <w:abstractNumId w:val="80"/>
  </w:num>
  <w:num w:numId="77">
    <w:abstractNumId w:val="68"/>
  </w:num>
  <w:num w:numId="78">
    <w:abstractNumId w:val="65"/>
  </w:num>
  <w:num w:numId="79">
    <w:abstractNumId w:val="60"/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137EC"/>
    <w:rsid w:val="00017B1A"/>
    <w:rsid w:val="00017E88"/>
    <w:rsid w:val="000233F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1A71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5376"/>
    <w:rsid w:val="001160A8"/>
    <w:rsid w:val="00121B4F"/>
    <w:rsid w:val="00123706"/>
    <w:rsid w:val="00125262"/>
    <w:rsid w:val="001267D7"/>
    <w:rsid w:val="001268E8"/>
    <w:rsid w:val="0012767B"/>
    <w:rsid w:val="001321CA"/>
    <w:rsid w:val="001338F8"/>
    <w:rsid w:val="00133C09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1754"/>
    <w:rsid w:val="00192D00"/>
    <w:rsid w:val="0019334F"/>
    <w:rsid w:val="001969CB"/>
    <w:rsid w:val="0019718A"/>
    <w:rsid w:val="001A1AFD"/>
    <w:rsid w:val="001A3331"/>
    <w:rsid w:val="001A6E58"/>
    <w:rsid w:val="001A7F5F"/>
    <w:rsid w:val="001B3187"/>
    <w:rsid w:val="001B7259"/>
    <w:rsid w:val="001B781B"/>
    <w:rsid w:val="001C018D"/>
    <w:rsid w:val="001C1251"/>
    <w:rsid w:val="001C3593"/>
    <w:rsid w:val="001C5CDF"/>
    <w:rsid w:val="001C7187"/>
    <w:rsid w:val="001C7B50"/>
    <w:rsid w:val="001D0086"/>
    <w:rsid w:val="001D0C4F"/>
    <w:rsid w:val="001D35CF"/>
    <w:rsid w:val="001D37B1"/>
    <w:rsid w:val="001D4F55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02FF"/>
    <w:rsid w:val="00232B6F"/>
    <w:rsid w:val="00234513"/>
    <w:rsid w:val="00235BB0"/>
    <w:rsid w:val="00236DEE"/>
    <w:rsid w:val="002372E1"/>
    <w:rsid w:val="0024158D"/>
    <w:rsid w:val="00247F82"/>
    <w:rsid w:val="002524A7"/>
    <w:rsid w:val="00254943"/>
    <w:rsid w:val="002554AB"/>
    <w:rsid w:val="002555C2"/>
    <w:rsid w:val="0026157A"/>
    <w:rsid w:val="002616F3"/>
    <w:rsid w:val="00272DC8"/>
    <w:rsid w:val="0027451C"/>
    <w:rsid w:val="00276645"/>
    <w:rsid w:val="00280099"/>
    <w:rsid w:val="00281A69"/>
    <w:rsid w:val="002833B7"/>
    <w:rsid w:val="00284D0C"/>
    <w:rsid w:val="00291EFE"/>
    <w:rsid w:val="00295762"/>
    <w:rsid w:val="002A1AD1"/>
    <w:rsid w:val="002A3123"/>
    <w:rsid w:val="002B1C05"/>
    <w:rsid w:val="002B1C84"/>
    <w:rsid w:val="002B2015"/>
    <w:rsid w:val="002B2E0F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2F"/>
    <w:rsid w:val="002D6EA4"/>
    <w:rsid w:val="002D6EE0"/>
    <w:rsid w:val="002D75C1"/>
    <w:rsid w:val="002E0111"/>
    <w:rsid w:val="002E07A9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050A3"/>
    <w:rsid w:val="00310B42"/>
    <w:rsid w:val="003114AF"/>
    <w:rsid w:val="00313B95"/>
    <w:rsid w:val="0031466D"/>
    <w:rsid w:val="00315C1C"/>
    <w:rsid w:val="00315E88"/>
    <w:rsid w:val="003177CF"/>
    <w:rsid w:val="003243FA"/>
    <w:rsid w:val="00325E72"/>
    <w:rsid w:val="00330D9F"/>
    <w:rsid w:val="003310A4"/>
    <w:rsid w:val="00332331"/>
    <w:rsid w:val="00332751"/>
    <w:rsid w:val="00333A86"/>
    <w:rsid w:val="00337814"/>
    <w:rsid w:val="00337EBD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044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B04F8"/>
    <w:rsid w:val="003B1FDF"/>
    <w:rsid w:val="003B2765"/>
    <w:rsid w:val="003B3ADA"/>
    <w:rsid w:val="003B6065"/>
    <w:rsid w:val="003B62C7"/>
    <w:rsid w:val="003B79F3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7B6A"/>
    <w:rsid w:val="00400051"/>
    <w:rsid w:val="00400AAC"/>
    <w:rsid w:val="004041FA"/>
    <w:rsid w:val="004052FD"/>
    <w:rsid w:val="00407C0A"/>
    <w:rsid w:val="00421DBE"/>
    <w:rsid w:val="00424374"/>
    <w:rsid w:val="00424BEB"/>
    <w:rsid w:val="0043027F"/>
    <w:rsid w:val="0043091A"/>
    <w:rsid w:val="00431981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24C3"/>
    <w:rsid w:val="004C400B"/>
    <w:rsid w:val="004C4902"/>
    <w:rsid w:val="004C6AD9"/>
    <w:rsid w:val="004D1907"/>
    <w:rsid w:val="004D34BB"/>
    <w:rsid w:val="004D5C58"/>
    <w:rsid w:val="004D5FB6"/>
    <w:rsid w:val="004D611B"/>
    <w:rsid w:val="004E4F57"/>
    <w:rsid w:val="004F27B1"/>
    <w:rsid w:val="004F3158"/>
    <w:rsid w:val="005026ED"/>
    <w:rsid w:val="005037FF"/>
    <w:rsid w:val="00506281"/>
    <w:rsid w:val="0051143B"/>
    <w:rsid w:val="005130B9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55EF"/>
    <w:rsid w:val="005967A5"/>
    <w:rsid w:val="00596D6C"/>
    <w:rsid w:val="005A2021"/>
    <w:rsid w:val="005A33EE"/>
    <w:rsid w:val="005A3BDA"/>
    <w:rsid w:val="005A3D63"/>
    <w:rsid w:val="005A5215"/>
    <w:rsid w:val="005A5EA3"/>
    <w:rsid w:val="005B28B5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2F8D"/>
    <w:rsid w:val="0061319C"/>
    <w:rsid w:val="00613BF4"/>
    <w:rsid w:val="006148B8"/>
    <w:rsid w:val="00620DED"/>
    <w:rsid w:val="00622835"/>
    <w:rsid w:val="0062374B"/>
    <w:rsid w:val="0062394A"/>
    <w:rsid w:val="00630A10"/>
    <w:rsid w:val="00636BA6"/>
    <w:rsid w:val="00642256"/>
    <w:rsid w:val="006432A7"/>
    <w:rsid w:val="00644535"/>
    <w:rsid w:val="006448B8"/>
    <w:rsid w:val="00646048"/>
    <w:rsid w:val="00650E9A"/>
    <w:rsid w:val="0065248F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5F6C"/>
    <w:rsid w:val="006A2B35"/>
    <w:rsid w:val="006A3060"/>
    <w:rsid w:val="006A437E"/>
    <w:rsid w:val="006A588B"/>
    <w:rsid w:val="006A6CB0"/>
    <w:rsid w:val="006A70FD"/>
    <w:rsid w:val="006B0249"/>
    <w:rsid w:val="006B1F3E"/>
    <w:rsid w:val="006B3A18"/>
    <w:rsid w:val="006B6D5C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30021"/>
    <w:rsid w:val="00731735"/>
    <w:rsid w:val="00732950"/>
    <w:rsid w:val="0073331E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422"/>
    <w:rsid w:val="00796ADF"/>
    <w:rsid w:val="00797B2F"/>
    <w:rsid w:val="007A5F09"/>
    <w:rsid w:val="007A6A45"/>
    <w:rsid w:val="007B0B6A"/>
    <w:rsid w:val="007B3219"/>
    <w:rsid w:val="007B601F"/>
    <w:rsid w:val="007B67EE"/>
    <w:rsid w:val="007C1031"/>
    <w:rsid w:val="007C3568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170A"/>
    <w:rsid w:val="008129FB"/>
    <w:rsid w:val="00814FF5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4D6"/>
    <w:rsid w:val="00836E63"/>
    <w:rsid w:val="008404FF"/>
    <w:rsid w:val="00840618"/>
    <w:rsid w:val="00844FA2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22A9"/>
    <w:rsid w:val="00894B85"/>
    <w:rsid w:val="008963C7"/>
    <w:rsid w:val="00896EB0"/>
    <w:rsid w:val="008A17D8"/>
    <w:rsid w:val="008A2337"/>
    <w:rsid w:val="008B04AB"/>
    <w:rsid w:val="008B72E8"/>
    <w:rsid w:val="008C66A8"/>
    <w:rsid w:val="008C7314"/>
    <w:rsid w:val="008D056F"/>
    <w:rsid w:val="008D4728"/>
    <w:rsid w:val="008E1F2C"/>
    <w:rsid w:val="008E51C1"/>
    <w:rsid w:val="008F0C23"/>
    <w:rsid w:val="008F3AE5"/>
    <w:rsid w:val="008F3EAA"/>
    <w:rsid w:val="008F52DC"/>
    <w:rsid w:val="008F71A8"/>
    <w:rsid w:val="00903BE0"/>
    <w:rsid w:val="009075CC"/>
    <w:rsid w:val="00907674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847AA"/>
    <w:rsid w:val="00990922"/>
    <w:rsid w:val="00991EE8"/>
    <w:rsid w:val="00992628"/>
    <w:rsid w:val="00993C06"/>
    <w:rsid w:val="0099407F"/>
    <w:rsid w:val="0099691F"/>
    <w:rsid w:val="00996E23"/>
    <w:rsid w:val="009A081F"/>
    <w:rsid w:val="009A0CEB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321E"/>
    <w:rsid w:val="009C484F"/>
    <w:rsid w:val="009C54E0"/>
    <w:rsid w:val="009C5E13"/>
    <w:rsid w:val="009D3AF4"/>
    <w:rsid w:val="009D5D21"/>
    <w:rsid w:val="009F0339"/>
    <w:rsid w:val="009F0C8C"/>
    <w:rsid w:val="009F173A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16343"/>
    <w:rsid w:val="00A1799C"/>
    <w:rsid w:val="00A21FF0"/>
    <w:rsid w:val="00A26D98"/>
    <w:rsid w:val="00A279CB"/>
    <w:rsid w:val="00A317A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D47"/>
    <w:rsid w:val="00A62F61"/>
    <w:rsid w:val="00A636F1"/>
    <w:rsid w:val="00A63D02"/>
    <w:rsid w:val="00A6471E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974ED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D7D"/>
    <w:rsid w:val="00B35F79"/>
    <w:rsid w:val="00B36484"/>
    <w:rsid w:val="00B411C4"/>
    <w:rsid w:val="00B45229"/>
    <w:rsid w:val="00B45FD3"/>
    <w:rsid w:val="00B47DA5"/>
    <w:rsid w:val="00B50210"/>
    <w:rsid w:val="00B51C4B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1BBF"/>
    <w:rsid w:val="00BA46A2"/>
    <w:rsid w:val="00BA6D69"/>
    <w:rsid w:val="00BA70C0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6FEE"/>
    <w:rsid w:val="00C270D6"/>
    <w:rsid w:val="00C32860"/>
    <w:rsid w:val="00C3589D"/>
    <w:rsid w:val="00C362F5"/>
    <w:rsid w:val="00C36B5C"/>
    <w:rsid w:val="00C42516"/>
    <w:rsid w:val="00C442ED"/>
    <w:rsid w:val="00C52B30"/>
    <w:rsid w:val="00C55F0E"/>
    <w:rsid w:val="00C624A4"/>
    <w:rsid w:val="00C63BE8"/>
    <w:rsid w:val="00C6545C"/>
    <w:rsid w:val="00C661B6"/>
    <w:rsid w:val="00C701C3"/>
    <w:rsid w:val="00C70797"/>
    <w:rsid w:val="00C72099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636"/>
    <w:rsid w:val="00D43E9A"/>
    <w:rsid w:val="00D473BC"/>
    <w:rsid w:val="00D50E95"/>
    <w:rsid w:val="00D52842"/>
    <w:rsid w:val="00D54534"/>
    <w:rsid w:val="00D63B53"/>
    <w:rsid w:val="00D6502E"/>
    <w:rsid w:val="00D654EB"/>
    <w:rsid w:val="00D72D86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420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17AC"/>
    <w:rsid w:val="00DC2883"/>
    <w:rsid w:val="00DC46F0"/>
    <w:rsid w:val="00DC664A"/>
    <w:rsid w:val="00DC7110"/>
    <w:rsid w:val="00DC7A17"/>
    <w:rsid w:val="00DD0989"/>
    <w:rsid w:val="00DD6607"/>
    <w:rsid w:val="00DE0BBB"/>
    <w:rsid w:val="00DE60E9"/>
    <w:rsid w:val="00DE6524"/>
    <w:rsid w:val="00DE692E"/>
    <w:rsid w:val="00DF2893"/>
    <w:rsid w:val="00DF2E22"/>
    <w:rsid w:val="00DF6F3B"/>
    <w:rsid w:val="00E00A73"/>
    <w:rsid w:val="00E02159"/>
    <w:rsid w:val="00E02C8C"/>
    <w:rsid w:val="00E050D5"/>
    <w:rsid w:val="00E1114A"/>
    <w:rsid w:val="00E1296D"/>
    <w:rsid w:val="00E1369B"/>
    <w:rsid w:val="00E2024E"/>
    <w:rsid w:val="00E215DF"/>
    <w:rsid w:val="00E221E9"/>
    <w:rsid w:val="00E22BB1"/>
    <w:rsid w:val="00E23F09"/>
    <w:rsid w:val="00E321B4"/>
    <w:rsid w:val="00E3444C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57627"/>
    <w:rsid w:val="00E61132"/>
    <w:rsid w:val="00E635DD"/>
    <w:rsid w:val="00E711F6"/>
    <w:rsid w:val="00E71330"/>
    <w:rsid w:val="00E769A6"/>
    <w:rsid w:val="00E776D4"/>
    <w:rsid w:val="00E77884"/>
    <w:rsid w:val="00E8576E"/>
    <w:rsid w:val="00E8601B"/>
    <w:rsid w:val="00E90D5F"/>
    <w:rsid w:val="00E9364E"/>
    <w:rsid w:val="00E938C1"/>
    <w:rsid w:val="00E958F5"/>
    <w:rsid w:val="00E96F7D"/>
    <w:rsid w:val="00EA5699"/>
    <w:rsid w:val="00EA6FD2"/>
    <w:rsid w:val="00EA700B"/>
    <w:rsid w:val="00EA77F4"/>
    <w:rsid w:val="00EB18C9"/>
    <w:rsid w:val="00EB3629"/>
    <w:rsid w:val="00EB72EA"/>
    <w:rsid w:val="00EB763E"/>
    <w:rsid w:val="00EC440A"/>
    <w:rsid w:val="00EC4C7F"/>
    <w:rsid w:val="00EC5EC6"/>
    <w:rsid w:val="00ED25EC"/>
    <w:rsid w:val="00EE0BF1"/>
    <w:rsid w:val="00EE0D00"/>
    <w:rsid w:val="00EE0EDE"/>
    <w:rsid w:val="00EE32E9"/>
    <w:rsid w:val="00EF337E"/>
    <w:rsid w:val="00EF380D"/>
    <w:rsid w:val="00EF513C"/>
    <w:rsid w:val="00EF54A6"/>
    <w:rsid w:val="00F0130F"/>
    <w:rsid w:val="00F02ED9"/>
    <w:rsid w:val="00F042EF"/>
    <w:rsid w:val="00F10A82"/>
    <w:rsid w:val="00F12404"/>
    <w:rsid w:val="00F136F4"/>
    <w:rsid w:val="00F1446A"/>
    <w:rsid w:val="00F17B0F"/>
    <w:rsid w:val="00F25B05"/>
    <w:rsid w:val="00F2731C"/>
    <w:rsid w:val="00F27B8C"/>
    <w:rsid w:val="00F3026F"/>
    <w:rsid w:val="00F37C88"/>
    <w:rsid w:val="00F37FE6"/>
    <w:rsid w:val="00F4132D"/>
    <w:rsid w:val="00F427E2"/>
    <w:rsid w:val="00F4778B"/>
    <w:rsid w:val="00F54653"/>
    <w:rsid w:val="00F554CF"/>
    <w:rsid w:val="00F559A7"/>
    <w:rsid w:val="00F56CBC"/>
    <w:rsid w:val="00F56EF8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A57"/>
    <w:rsid w:val="00FC3F97"/>
    <w:rsid w:val="00FC515A"/>
    <w:rsid w:val="00FD1578"/>
    <w:rsid w:val="00FD2664"/>
    <w:rsid w:val="00FD2DDF"/>
    <w:rsid w:val="00FD3647"/>
    <w:rsid w:val="00FD4959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2A181B-C43D-48F6-A321-F46AC55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1C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A77F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F1E6-6768-4EDB-9DEF-1C00601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8054</Words>
  <Characters>48325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Waldemar Kurdziel</cp:lastModifiedBy>
  <cp:revision>9</cp:revision>
  <cp:lastPrinted>2019-03-05T06:55:00Z</cp:lastPrinted>
  <dcterms:created xsi:type="dcterms:W3CDTF">2019-03-05T06:52:00Z</dcterms:created>
  <dcterms:modified xsi:type="dcterms:W3CDTF">2019-03-05T08:22:00Z</dcterms:modified>
</cp:coreProperties>
</file>